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FFEF8" w14:textId="77777777" w:rsidR="00E820C2" w:rsidRPr="005C32EC" w:rsidRDefault="008F4A82" w:rsidP="008F4A82">
      <w:pPr>
        <w:pStyle w:val="Textoindependiente"/>
        <w:spacing w:before="600" w:after="600"/>
        <w:contextualSpacing/>
        <w:rPr>
          <w:rFonts w:ascii="Xunta Sans" w:hAnsi="Xunta Sans" w:cs="Arial"/>
          <w:b/>
          <w:bCs/>
          <w:sz w:val="22"/>
          <w:szCs w:val="22"/>
        </w:rPr>
      </w:pPr>
      <w:r>
        <w:rPr>
          <w:rFonts w:ascii="Xunta Sans" w:hAnsi="Xunta Sans" w:cs="Arial"/>
          <w:b/>
          <w:bCs/>
          <w:sz w:val="22"/>
          <w:szCs w:val="22"/>
        </w:rPr>
        <w:t>MEMORIA ECONÓ</w:t>
      </w:r>
      <w:r w:rsidR="00E820C2" w:rsidRPr="005C32EC">
        <w:rPr>
          <w:rFonts w:ascii="Xunta Sans" w:hAnsi="Xunta Sans" w:cs="Arial"/>
          <w:b/>
          <w:bCs/>
          <w:sz w:val="22"/>
          <w:szCs w:val="22"/>
        </w:rPr>
        <w:t>MICO-FINANCEIRA DA PR</w:t>
      </w:r>
      <w:r>
        <w:rPr>
          <w:rFonts w:ascii="Xunta Sans" w:hAnsi="Xunta Sans" w:cs="Arial"/>
          <w:b/>
          <w:bCs/>
          <w:sz w:val="22"/>
          <w:szCs w:val="22"/>
        </w:rPr>
        <w:t xml:space="preserve">OPOSTA DE RELACIÓN DE POSTOS DE </w:t>
      </w:r>
      <w:r w:rsidR="00E820C2" w:rsidRPr="005C32EC">
        <w:rPr>
          <w:rFonts w:ascii="Xunta Sans" w:hAnsi="Xunta Sans" w:cs="Arial"/>
          <w:b/>
          <w:bCs/>
          <w:sz w:val="22"/>
          <w:szCs w:val="22"/>
        </w:rPr>
        <w:t xml:space="preserve">TRABALLO DA AXENCIA TRIBUTARIA DE GALICIA </w:t>
      </w:r>
      <w:r w:rsidR="009A5C2F" w:rsidRPr="005C32EC">
        <w:rPr>
          <w:rFonts w:ascii="Xunta Sans" w:hAnsi="Xunta Sans" w:cs="Arial"/>
          <w:b/>
          <w:bCs/>
          <w:sz w:val="22"/>
          <w:szCs w:val="22"/>
        </w:rPr>
        <w:t>(Atriga)</w:t>
      </w:r>
    </w:p>
    <w:p w14:paraId="6F05285D" w14:textId="77777777" w:rsidR="00E820C2" w:rsidRPr="005C32EC" w:rsidRDefault="00E820C2" w:rsidP="000333D8">
      <w:pPr>
        <w:pStyle w:val="Textoindependiente"/>
        <w:rPr>
          <w:rFonts w:ascii="Xunta Sans" w:hAnsi="Xunta Sans"/>
          <w:sz w:val="22"/>
          <w:szCs w:val="22"/>
        </w:rPr>
      </w:pPr>
    </w:p>
    <w:p w14:paraId="33EA616F" w14:textId="77777777" w:rsidR="009A5C2F" w:rsidRPr="005C32EC" w:rsidRDefault="009A5C2F" w:rsidP="008F4A82">
      <w:pPr>
        <w:pStyle w:val="Default"/>
        <w:spacing w:before="120" w:after="240" w:line="360" w:lineRule="auto"/>
        <w:jc w:val="both"/>
        <w:rPr>
          <w:rFonts w:ascii="Xunta Sans" w:hAnsi="Xunta Sans"/>
          <w:sz w:val="22"/>
          <w:szCs w:val="22"/>
          <w:lang w:val="gl-ES"/>
        </w:rPr>
      </w:pPr>
      <w:r w:rsidRPr="005C32EC">
        <w:rPr>
          <w:rFonts w:ascii="Xunta Sans" w:hAnsi="Xunta Sans"/>
          <w:sz w:val="22"/>
          <w:szCs w:val="22"/>
          <w:lang w:val="gl-ES"/>
        </w:rPr>
        <w:t>Na proposta de modificación da R</w:t>
      </w:r>
      <w:r w:rsidR="008F4A82">
        <w:rPr>
          <w:rFonts w:ascii="Xunta Sans" w:hAnsi="Xunta Sans"/>
          <w:sz w:val="22"/>
          <w:szCs w:val="22"/>
          <w:lang w:val="gl-ES"/>
        </w:rPr>
        <w:t xml:space="preserve">elación de </w:t>
      </w:r>
      <w:r w:rsidRPr="005C32EC">
        <w:rPr>
          <w:rFonts w:ascii="Xunta Sans" w:hAnsi="Xunta Sans"/>
          <w:sz w:val="22"/>
          <w:szCs w:val="22"/>
          <w:lang w:val="gl-ES"/>
        </w:rPr>
        <w:t>P</w:t>
      </w:r>
      <w:r w:rsidR="008F4A82">
        <w:rPr>
          <w:rFonts w:ascii="Xunta Sans" w:hAnsi="Xunta Sans"/>
          <w:sz w:val="22"/>
          <w:szCs w:val="22"/>
          <w:lang w:val="gl-ES"/>
        </w:rPr>
        <w:t xml:space="preserve">ostos de </w:t>
      </w:r>
      <w:r w:rsidRPr="005C32EC">
        <w:rPr>
          <w:rFonts w:ascii="Xunta Sans" w:hAnsi="Xunta Sans"/>
          <w:sz w:val="22"/>
          <w:szCs w:val="22"/>
          <w:lang w:val="gl-ES"/>
        </w:rPr>
        <w:t>T</w:t>
      </w:r>
      <w:r w:rsidR="008F4A82">
        <w:rPr>
          <w:rFonts w:ascii="Xunta Sans" w:hAnsi="Xunta Sans"/>
          <w:sz w:val="22"/>
          <w:szCs w:val="22"/>
          <w:lang w:val="gl-ES"/>
        </w:rPr>
        <w:t xml:space="preserve">raballo (RPT) </w:t>
      </w:r>
      <w:r w:rsidRPr="005C32EC">
        <w:rPr>
          <w:rFonts w:ascii="Xunta Sans" w:hAnsi="Xunta Sans"/>
          <w:sz w:val="22"/>
          <w:szCs w:val="22"/>
          <w:lang w:val="gl-ES"/>
        </w:rPr>
        <w:t xml:space="preserve">da Atriga, ademais de modificacións sen repercusión económica, inclúense varios postos de nova creación que incrementan o gasto e que se financian </w:t>
      </w:r>
      <w:r w:rsidRPr="005C32EC">
        <w:rPr>
          <w:rFonts w:ascii="Xunta Sans" w:hAnsi="Xunta Sans" w:cs="Tahoma"/>
          <w:sz w:val="22"/>
          <w:szCs w:val="22"/>
          <w:lang w:val="gl-ES"/>
        </w:rPr>
        <w:t>co aforro dos créditos destinados ao pago dos costes de funcionamento das Zonas de Recadación</w:t>
      </w:r>
      <w:r w:rsidRPr="005C32EC">
        <w:rPr>
          <w:rFonts w:ascii="Xunta Sans" w:hAnsi="Xunta Sans"/>
          <w:sz w:val="22"/>
          <w:szCs w:val="22"/>
          <w:lang w:val="gl-ES"/>
        </w:rPr>
        <w:t>, coas dotacións incluídas nos respectivos orzamentos e coa amortización de postos incluídos na RPT vixente, tal e como se detalla nos distintos apartados desta memoria.</w:t>
      </w:r>
    </w:p>
    <w:p w14:paraId="41A8BDA9" w14:textId="77777777" w:rsidR="00E820C2" w:rsidRPr="005C32EC" w:rsidRDefault="00E820C2" w:rsidP="008F4A82">
      <w:pPr>
        <w:pStyle w:val="Default"/>
        <w:spacing w:before="120" w:after="360" w:line="360" w:lineRule="auto"/>
        <w:jc w:val="both"/>
        <w:rPr>
          <w:rFonts w:ascii="Xunta Sans" w:hAnsi="Xunta Sans"/>
          <w:sz w:val="22"/>
          <w:szCs w:val="22"/>
          <w:lang w:val="gl-ES"/>
        </w:rPr>
      </w:pPr>
      <w:r w:rsidRPr="005C32EC">
        <w:rPr>
          <w:rFonts w:ascii="Xunta Sans" w:hAnsi="Xunta Sans"/>
          <w:sz w:val="22"/>
          <w:szCs w:val="22"/>
          <w:lang w:val="gl-ES"/>
        </w:rPr>
        <w:t xml:space="preserve">Para a valoración dos postos de adscrición a persoal funcionario que se crean e se amortizan </w:t>
      </w:r>
      <w:r w:rsidRPr="005C32EC">
        <w:rPr>
          <w:rFonts w:ascii="Xunta Sans" w:hAnsi="Xunta Sans"/>
          <w:sz w:val="22"/>
          <w:szCs w:val="22"/>
          <w:u w:val="single"/>
          <w:lang w:val="gl-ES"/>
        </w:rPr>
        <w:t>inclúense o IPC e a cota patronal</w:t>
      </w:r>
      <w:r w:rsidRPr="005C32EC">
        <w:rPr>
          <w:rFonts w:ascii="Xunta Sans" w:hAnsi="Xunta Sans"/>
          <w:sz w:val="22"/>
          <w:szCs w:val="22"/>
          <w:lang w:val="gl-ES"/>
        </w:rPr>
        <w:t>, non se inclúe ningún importe de trienios</w:t>
      </w:r>
      <w:r w:rsidR="00C816C0" w:rsidRPr="005C32EC">
        <w:rPr>
          <w:rFonts w:ascii="Xunta Sans" w:hAnsi="Xunta Sans"/>
          <w:sz w:val="22"/>
          <w:szCs w:val="22"/>
          <w:lang w:val="gl-ES"/>
        </w:rPr>
        <w:t>;</w:t>
      </w:r>
      <w:r w:rsidRPr="005C32EC">
        <w:rPr>
          <w:rFonts w:ascii="Xunta Sans" w:hAnsi="Xunta Sans"/>
          <w:sz w:val="22"/>
          <w:szCs w:val="22"/>
          <w:lang w:val="gl-ES"/>
        </w:rPr>
        <w:t xml:space="preserve"> os postos a amortizar valóranse polo importe da liña á que está asociado o posto e as creacións valóranse polo importe correspondente ao subgrupo máis alto ao que está aberto o posto, e, así mesmo, inclúense as liñas orzamentarias dos postos que se amortizan e as liñas orzamentarias correspondentes aos postos que se crean. </w:t>
      </w:r>
    </w:p>
    <w:p w14:paraId="0180CA2D" w14:textId="77777777" w:rsidR="00E820C2" w:rsidRPr="005C32EC" w:rsidRDefault="008F4A82" w:rsidP="008F4A82">
      <w:pPr>
        <w:autoSpaceDE w:val="0"/>
        <w:autoSpaceDN w:val="0"/>
        <w:adjustRightInd w:val="0"/>
        <w:spacing w:before="600" w:after="360" w:line="240" w:lineRule="auto"/>
        <w:jc w:val="both"/>
        <w:rPr>
          <w:rFonts w:ascii="Xunta Sans" w:hAnsi="Xunta Sans" w:cs="Tahoma"/>
          <w:b/>
          <w:lang w:val="gl-ES"/>
        </w:rPr>
      </w:pPr>
      <w:r>
        <w:rPr>
          <w:rFonts w:ascii="Xunta Sans" w:hAnsi="Xunta Sans" w:cs="Tahoma"/>
          <w:b/>
          <w:lang w:val="gl-ES"/>
        </w:rPr>
        <w:t xml:space="preserve">I.- </w:t>
      </w:r>
      <w:r w:rsidR="00E820C2" w:rsidRPr="005C32EC">
        <w:rPr>
          <w:rFonts w:ascii="Xunta Sans" w:hAnsi="Xunta Sans" w:cs="Tahoma"/>
          <w:b/>
          <w:lang w:val="gl-ES"/>
        </w:rPr>
        <w:t>GASTO XERADO</w:t>
      </w:r>
    </w:p>
    <w:p w14:paraId="44D8C24A" w14:textId="77777777" w:rsidR="00C816C0" w:rsidRPr="005C32EC" w:rsidRDefault="00C816C0" w:rsidP="008F4A82">
      <w:pPr>
        <w:pStyle w:val="Default"/>
        <w:spacing w:before="120" w:after="240" w:line="360" w:lineRule="auto"/>
        <w:jc w:val="both"/>
        <w:rPr>
          <w:rFonts w:ascii="Xunta Sans" w:hAnsi="Xunta Sans"/>
          <w:sz w:val="22"/>
          <w:szCs w:val="22"/>
          <w:lang w:val="gl-ES"/>
        </w:rPr>
      </w:pPr>
      <w:r w:rsidRPr="005C32EC">
        <w:rPr>
          <w:rFonts w:ascii="Xunta Sans" w:hAnsi="Xunta Sans"/>
          <w:sz w:val="22"/>
          <w:szCs w:val="22"/>
          <w:lang w:val="gl-ES"/>
        </w:rPr>
        <w:t xml:space="preserve">A repercusión económica </w:t>
      </w:r>
      <w:r w:rsidRPr="008F4A82">
        <w:rPr>
          <w:rFonts w:ascii="Xunta Sans" w:hAnsi="Xunta Sans"/>
          <w:sz w:val="22"/>
          <w:szCs w:val="22"/>
          <w:u w:val="single"/>
          <w:lang w:val="gl-ES"/>
        </w:rPr>
        <w:t>en cómputo anual</w:t>
      </w:r>
      <w:r w:rsidRPr="005C32EC">
        <w:rPr>
          <w:rFonts w:ascii="Xunta Sans" w:hAnsi="Xunta Sans"/>
          <w:sz w:val="22"/>
          <w:szCs w:val="22"/>
          <w:lang w:val="gl-ES"/>
        </w:rPr>
        <w:t xml:space="preserve"> para facer fronte á creación de postos que se propón, estímase nun custo de </w:t>
      </w:r>
      <w:r w:rsidR="00E14105" w:rsidRPr="005C32EC">
        <w:rPr>
          <w:rFonts w:ascii="Xunta Sans" w:hAnsi="Xunta Sans"/>
          <w:sz w:val="22"/>
          <w:szCs w:val="22"/>
          <w:lang w:val="gl-ES"/>
        </w:rPr>
        <w:t>douscentos trinta e seis mil o</w:t>
      </w:r>
      <w:r w:rsidR="007E3268" w:rsidRPr="005C32EC">
        <w:rPr>
          <w:rFonts w:ascii="Xunta Sans" w:hAnsi="Xunta Sans"/>
          <w:sz w:val="22"/>
          <w:szCs w:val="22"/>
          <w:lang w:val="gl-ES"/>
        </w:rPr>
        <w:t>itenta</w:t>
      </w:r>
      <w:r w:rsidR="00E14105" w:rsidRPr="005C32EC">
        <w:rPr>
          <w:rFonts w:ascii="Xunta Sans" w:hAnsi="Xunta Sans"/>
          <w:sz w:val="22"/>
          <w:szCs w:val="22"/>
          <w:lang w:val="gl-ES"/>
        </w:rPr>
        <w:t xml:space="preserve"> e tres euros con vinte e seis </w:t>
      </w:r>
      <w:r w:rsidR="003C7209" w:rsidRPr="005C32EC">
        <w:rPr>
          <w:rFonts w:ascii="Xunta Sans" w:hAnsi="Xunta Sans"/>
          <w:sz w:val="22"/>
          <w:szCs w:val="22"/>
          <w:lang w:val="gl-ES"/>
        </w:rPr>
        <w:t xml:space="preserve">céntimos </w:t>
      </w:r>
      <w:r w:rsidRPr="005C32EC">
        <w:rPr>
          <w:rFonts w:ascii="Xunta Sans" w:hAnsi="Xunta Sans"/>
          <w:sz w:val="22"/>
          <w:szCs w:val="22"/>
          <w:lang w:val="gl-ES"/>
        </w:rPr>
        <w:t>(</w:t>
      </w:r>
      <w:r w:rsidR="00E14105" w:rsidRPr="005C32EC">
        <w:rPr>
          <w:rFonts w:ascii="Xunta Sans" w:hAnsi="Xunta Sans"/>
          <w:b/>
          <w:sz w:val="22"/>
          <w:szCs w:val="22"/>
          <w:lang w:val="gl-ES"/>
        </w:rPr>
        <w:t>236.083,26</w:t>
      </w:r>
      <w:r w:rsidRPr="005C32EC">
        <w:rPr>
          <w:rFonts w:ascii="Xunta Sans" w:hAnsi="Xunta Sans"/>
          <w:b/>
          <w:sz w:val="22"/>
          <w:szCs w:val="22"/>
          <w:lang w:val="gl-ES"/>
        </w:rPr>
        <w:t>€</w:t>
      </w:r>
      <w:r w:rsidRPr="005C32EC">
        <w:rPr>
          <w:rFonts w:ascii="Xunta Sans" w:hAnsi="Xunta Sans"/>
          <w:sz w:val="22"/>
          <w:szCs w:val="22"/>
          <w:lang w:val="gl-ES"/>
        </w:rPr>
        <w:t>), d</w:t>
      </w:r>
      <w:r w:rsidR="009A5C2F" w:rsidRPr="005C32EC">
        <w:rPr>
          <w:rFonts w:ascii="Xunta Sans" w:hAnsi="Xunta Sans"/>
          <w:sz w:val="22"/>
          <w:szCs w:val="22"/>
          <w:lang w:val="gl-ES"/>
        </w:rPr>
        <w:t xml:space="preserve">e acordo co establecido na Lei </w:t>
      </w:r>
      <w:r w:rsidR="007E3268" w:rsidRPr="005C32EC">
        <w:rPr>
          <w:rFonts w:ascii="Xunta Sans" w:hAnsi="Xunta Sans"/>
          <w:sz w:val="22"/>
          <w:szCs w:val="22"/>
          <w:lang w:val="gl-ES"/>
        </w:rPr>
        <w:t>9</w:t>
      </w:r>
      <w:r w:rsidRPr="005C32EC">
        <w:rPr>
          <w:rFonts w:ascii="Xunta Sans" w:hAnsi="Xunta Sans"/>
          <w:sz w:val="22"/>
          <w:szCs w:val="22"/>
          <w:lang w:val="gl-ES"/>
        </w:rPr>
        <w:t>/202</w:t>
      </w:r>
      <w:r w:rsidR="007E3268" w:rsidRPr="005C32EC">
        <w:rPr>
          <w:rFonts w:ascii="Xunta Sans" w:hAnsi="Xunta Sans"/>
          <w:sz w:val="22"/>
          <w:szCs w:val="22"/>
          <w:lang w:val="gl-ES"/>
        </w:rPr>
        <w:t>3</w:t>
      </w:r>
      <w:r w:rsidRPr="005C32EC">
        <w:rPr>
          <w:rFonts w:ascii="Xunta Sans" w:hAnsi="Xunta Sans"/>
          <w:sz w:val="22"/>
          <w:szCs w:val="22"/>
          <w:lang w:val="gl-ES"/>
        </w:rPr>
        <w:t>, do 2</w:t>
      </w:r>
      <w:r w:rsidR="007E3268" w:rsidRPr="005C32EC">
        <w:rPr>
          <w:rFonts w:ascii="Xunta Sans" w:hAnsi="Xunta Sans"/>
          <w:sz w:val="22"/>
          <w:szCs w:val="22"/>
          <w:lang w:val="gl-ES"/>
        </w:rPr>
        <w:t>8</w:t>
      </w:r>
      <w:r w:rsidRPr="005C32EC">
        <w:rPr>
          <w:rFonts w:ascii="Xunta Sans" w:hAnsi="Xunta Sans"/>
          <w:sz w:val="22"/>
          <w:szCs w:val="22"/>
          <w:lang w:val="gl-ES"/>
        </w:rPr>
        <w:t xml:space="preserve"> de decembro, de orzamentos xerais da Comunidade Autónoma de Galicia para o ano 202</w:t>
      </w:r>
      <w:r w:rsidR="007E3268" w:rsidRPr="005C32EC">
        <w:rPr>
          <w:rFonts w:ascii="Xunta Sans" w:hAnsi="Xunta Sans"/>
          <w:sz w:val="22"/>
          <w:szCs w:val="22"/>
          <w:lang w:val="gl-ES"/>
        </w:rPr>
        <w:t>4</w:t>
      </w:r>
      <w:r w:rsidRPr="005C32EC">
        <w:rPr>
          <w:rFonts w:ascii="Xunta Sans" w:hAnsi="Xunta Sans"/>
          <w:sz w:val="22"/>
          <w:szCs w:val="22"/>
          <w:lang w:val="gl-ES"/>
        </w:rPr>
        <w:t>.</w:t>
      </w:r>
    </w:p>
    <w:p w14:paraId="4AA27596" w14:textId="77777777" w:rsidR="005C32EC" w:rsidRDefault="005C32EC">
      <w:pPr>
        <w:rPr>
          <w:rFonts w:ascii="Xunta Sans" w:hAnsi="Xunta Sans" w:cs="Tahoma"/>
          <w:b/>
          <w:lang w:val="gl-ES"/>
        </w:rPr>
      </w:pPr>
      <w:r>
        <w:rPr>
          <w:rFonts w:ascii="Xunta Sans" w:hAnsi="Xunta Sans" w:cs="Tahoma"/>
          <w:b/>
          <w:lang w:val="gl-ES"/>
        </w:rPr>
        <w:br w:type="page"/>
      </w:r>
    </w:p>
    <w:p w14:paraId="5585E597" w14:textId="77777777" w:rsidR="00E820C2" w:rsidRPr="005C32EC" w:rsidRDefault="00C816C0" w:rsidP="000333D8">
      <w:pPr>
        <w:autoSpaceDE w:val="0"/>
        <w:autoSpaceDN w:val="0"/>
        <w:adjustRightInd w:val="0"/>
        <w:jc w:val="both"/>
        <w:rPr>
          <w:rFonts w:ascii="Xunta Sans" w:hAnsi="Xunta Sans" w:cs="Tahoma"/>
          <w:b/>
          <w:lang w:val="gl-ES"/>
        </w:rPr>
      </w:pPr>
      <w:r w:rsidRPr="005C32EC">
        <w:rPr>
          <w:rFonts w:ascii="Xunta Sans" w:hAnsi="Xunta Sans" w:cs="Tahoma"/>
          <w:b/>
          <w:lang w:val="gl-ES"/>
        </w:rPr>
        <w:lastRenderedPageBreak/>
        <w:t>Creacións</w:t>
      </w:r>
    </w:p>
    <w:tbl>
      <w:tblPr>
        <w:tblW w:w="923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8"/>
        <w:gridCol w:w="2121"/>
        <w:gridCol w:w="577"/>
        <w:gridCol w:w="685"/>
        <w:gridCol w:w="1134"/>
        <w:gridCol w:w="1375"/>
        <w:gridCol w:w="1272"/>
      </w:tblGrid>
      <w:tr w:rsidR="002C5A4B" w:rsidRPr="002E3C39" w14:paraId="17838FE4" w14:textId="77777777" w:rsidTr="002C5A4B">
        <w:trPr>
          <w:trHeight w:val="390"/>
        </w:trPr>
        <w:tc>
          <w:tcPr>
            <w:tcW w:w="9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6DDE8"/>
            <w:vAlign w:val="center"/>
            <w:hideMark/>
          </w:tcPr>
          <w:p w14:paraId="0CC5B37E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CREACIÓNS PERSOAL FUNCIONARIO</w:t>
            </w:r>
          </w:p>
        </w:tc>
      </w:tr>
      <w:tr w:rsidR="002C5A4B" w:rsidRPr="002E3C39" w14:paraId="36E33B2A" w14:textId="77777777" w:rsidTr="002C5A4B">
        <w:trPr>
          <w:trHeight w:val="306"/>
        </w:trPr>
        <w:tc>
          <w:tcPr>
            <w:tcW w:w="9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2D33CA43" w14:textId="77777777" w:rsidR="002C5A4B" w:rsidRPr="002E3C39" w:rsidRDefault="00587217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DELEGACIÓN DA ATRIGA EN VIGO</w:t>
            </w:r>
          </w:p>
        </w:tc>
      </w:tr>
      <w:tr w:rsidR="002C5A4B" w:rsidRPr="002E3C39" w14:paraId="30D6C313" w14:textId="77777777" w:rsidTr="002C5A4B">
        <w:trPr>
          <w:trHeight w:val="318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9765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CÓDIGO POSTO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CF11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DENOMINACIÓN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7CB2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NIVEL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7103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LIÑA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4A58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APLICACIÓN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EC09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DOT. ORZ.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D57B" w14:textId="77777777" w:rsidR="002C5A4B" w:rsidRPr="002E3C39" w:rsidRDefault="002C5A4B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CUSTO ORZ</w:t>
            </w:r>
          </w:p>
        </w:tc>
      </w:tr>
      <w:tr w:rsidR="00587217" w:rsidRPr="002E3C39" w14:paraId="61688AC1" w14:textId="77777777" w:rsidTr="00D46194">
        <w:trPr>
          <w:trHeight w:val="30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67F41" w14:textId="77777777" w:rsidR="00587217" w:rsidRPr="002E3C39" w:rsidRDefault="00587217" w:rsidP="000333D8">
            <w:pPr>
              <w:jc w:val="both"/>
              <w:rPr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FC.A29.10.000.36560.011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CA1CE" w14:textId="77777777" w:rsidR="00587217" w:rsidRPr="002E3C39" w:rsidRDefault="00587217" w:rsidP="000333D8">
            <w:pPr>
              <w:jc w:val="both"/>
              <w:rPr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Xefatura Negociado Administrativo 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105C" w14:textId="77777777" w:rsidR="00587217" w:rsidRPr="002E3C39" w:rsidRDefault="00587217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18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7FED" w14:textId="77777777" w:rsidR="00587217" w:rsidRPr="002E3C39" w:rsidRDefault="00587217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3659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6D27" w14:textId="77777777" w:rsidR="00587217" w:rsidRPr="002E3C39" w:rsidRDefault="00587217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</w:t>
            </w:r>
            <w:r w:rsidR="00C249BC" w:rsidRPr="002E3C39">
              <w:rPr>
                <w:rFonts w:cstheme="minorHAnsi"/>
                <w:sz w:val="18"/>
                <w:szCs w:val="18"/>
                <w:lang w:val="gl-ES"/>
              </w:rPr>
              <w:t>A2</w:t>
            </w:r>
            <w:r w:rsidRPr="002E3C39">
              <w:rPr>
                <w:rFonts w:cstheme="minorHAnsi"/>
                <w:sz w:val="18"/>
                <w:szCs w:val="18"/>
                <w:lang w:val="gl-ES"/>
              </w:rPr>
              <w:t>.6</w:t>
            </w:r>
            <w:r w:rsidR="00670DD5" w:rsidRPr="002E3C39">
              <w:rPr>
                <w:rFonts w:cstheme="minorHAnsi"/>
                <w:sz w:val="18"/>
                <w:szCs w:val="18"/>
                <w:lang w:val="gl-ES"/>
              </w:rPr>
              <w:t>2</w:t>
            </w:r>
            <w:r w:rsidRPr="002E3C39">
              <w:rPr>
                <w:rFonts w:cstheme="minorHAnsi"/>
                <w:sz w:val="18"/>
                <w:szCs w:val="18"/>
                <w:lang w:val="gl-ES"/>
              </w:rPr>
              <w:t>1A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6B01" w14:textId="77777777" w:rsidR="00587217" w:rsidRPr="002E3C39" w:rsidRDefault="00587217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A2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C62D" w14:textId="77777777" w:rsidR="00587217" w:rsidRPr="002E3C39" w:rsidRDefault="00E14105" w:rsidP="007E3268">
            <w:pPr>
              <w:jc w:val="right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38.084,43</w:t>
            </w:r>
          </w:p>
        </w:tc>
      </w:tr>
      <w:tr w:rsidR="00C249BC" w:rsidRPr="002E3C39" w14:paraId="19B7906F" w14:textId="77777777" w:rsidTr="00545A73">
        <w:trPr>
          <w:trHeight w:val="30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00939" w14:textId="77777777" w:rsidR="00C249BC" w:rsidRPr="002E3C39" w:rsidRDefault="00C249BC" w:rsidP="000333D8">
            <w:pPr>
              <w:jc w:val="both"/>
              <w:rPr>
                <w:rFonts w:ascii="Xunta Sans" w:hAnsi="Xunta Sans" w:cs="Arial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FC.A29.10.000.36560.260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93E4" w14:textId="77777777" w:rsidR="00C249BC" w:rsidRPr="002E3C39" w:rsidRDefault="00C249BC" w:rsidP="000333D8">
            <w:pPr>
              <w:jc w:val="both"/>
              <w:rPr>
                <w:rFonts w:ascii="Xunta Sans" w:hAnsi="Xunta Sans" w:cs="Arial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Xefatura de Equipo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C76EA" w14:textId="77777777" w:rsidR="00C249BC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9466" w14:textId="77777777" w:rsidR="00C249BC" w:rsidRPr="002E3C39" w:rsidRDefault="00C249BC" w:rsidP="002873EA">
            <w:pPr>
              <w:jc w:val="center"/>
              <w:rPr>
                <w:rFonts w:ascii="Xunta Sans" w:hAnsi="Xunta Sans" w:cs="Arial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2571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BD907" w14:textId="77777777" w:rsidR="00C249BC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07.A2.621A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E8CA" w14:textId="77777777" w:rsidR="00C249BC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A</w:t>
            </w:r>
            <w:r w:rsidR="00E14105" w:rsidRPr="002E3C39">
              <w:rPr>
                <w:rFonts w:cstheme="minorHAnsi"/>
                <w:sz w:val="18"/>
                <w:szCs w:val="18"/>
                <w:lang w:val="gl-E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61FA" w14:textId="77777777" w:rsidR="00C249BC" w:rsidRPr="002E3C39" w:rsidRDefault="00E14105" w:rsidP="007E3268">
            <w:pPr>
              <w:jc w:val="right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53.764,18</w:t>
            </w:r>
          </w:p>
        </w:tc>
      </w:tr>
      <w:tr w:rsidR="00C249BC" w:rsidRPr="002E3C39" w14:paraId="3CD08199" w14:textId="77777777" w:rsidTr="00545A73">
        <w:trPr>
          <w:trHeight w:val="30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CB948" w14:textId="77777777" w:rsidR="00C249BC" w:rsidRPr="002E3C39" w:rsidRDefault="00C249BC" w:rsidP="000333D8">
            <w:pPr>
              <w:jc w:val="both"/>
              <w:rPr>
                <w:rFonts w:ascii="Xunta Sans" w:hAnsi="Xunta Sans" w:cs="Arial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FC.A29.10.000.36560.267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D984" w14:textId="77777777" w:rsidR="00C249BC" w:rsidRPr="002E3C39" w:rsidRDefault="00C249BC" w:rsidP="000333D8">
            <w:pPr>
              <w:jc w:val="both"/>
              <w:rPr>
                <w:rFonts w:ascii="Xunta Sans" w:hAnsi="Xunta Sans" w:cs="Arial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Xefatura Negociado Administrativo III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9F67" w14:textId="77777777" w:rsidR="00C249BC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18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566" w14:textId="77777777" w:rsidR="00C249BC" w:rsidRPr="002E3C39" w:rsidRDefault="00C249BC" w:rsidP="002873EA">
            <w:pPr>
              <w:jc w:val="center"/>
              <w:rPr>
                <w:rFonts w:ascii="Xunta Sans" w:hAnsi="Xunta Sans" w:cs="Arial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sz w:val="16"/>
                <w:szCs w:val="16"/>
                <w:lang w:val="gl-ES"/>
              </w:rPr>
              <w:t>3659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AC1DF" w14:textId="77777777" w:rsidR="00C249BC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07.A2.621A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5D5B" w14:textId="77777777" w:rsidR="00C249BC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A2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641A0" w14:textId="77777777" w:rsidR="00C249BC" w:rsidRPr="002E3C39" w:rsidRDefault="00E14105" w:rsidP="007E3268">
            <w:pPr>
              <w:jc w:val="right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38.084,43</w:t>
            </w:r>
          </w:p>
        </w:tc>
      </w:tr>
      <w:tr w:rsidR="00670DD5" w:rsidRPr="002E3C39" w14:paraId="6A42F570" w14:textId="77777777" w:rsidTr="002C5A4B">
        <w:trPr>
          <w:trHeight w:val="306"/>
        </w:trPr>
        <w:tc>
          <w:tcPr>
            <w:tcW w:w="7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A8B2" w14:textId="77777777" w:rsidR="00670DD5" w:rsidRPr="002E3C39" w:rsidRDefault="00670DD5" w:rsidP="007E3268">
            <w:pPr>
              <w:jc w:val="right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SUBTOTAL CREACIÓNS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6D89" w14:textId="77777777" w:rsidR="00670DD5" w:rsidRPr="002E3C39" w:rsidRDefault="00E14105" w:rsidP="007E3268">
            <w:pPr>
              <w:jc w:val="right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129.933,04</w:t>
            </w:r>
          </w:p>
        </w:tc>
      </w:tr>
      <w:tr w:rsidR="00670DD5" w:rsidRPr="002E3C39" w14:paraId="04D9F2E8" w14:textId="77777777" w:rsidTr="002C5A4B">
        <w:trPr>
          <w:trHeight w:val="306"/>
        </w:trPr>
        <w:tc>
          <w:tcPr>
            <w:tcW w:w="9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25CEAD45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DELEGACIÓN DA ATRIGA EN LUGO</w:t>
            </w:r>
          </w:p>
        </w:tc>
      </w:tr>
      <w:tr w:rsidR="00670DD5" w:rsidRPr="002E3C39" w14:paraId="45C72B66" w14:textId="77777777" w:rsidTr="002C5A4B">
        <w:trPr>
          <w:trHeight w:val="318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62A8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CÓDIGO POSTO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9F99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DENOMINACIÓN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7EE1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NIVEL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76D2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LIÑA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4482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APLICACIÓN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107C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DOT. ORZ.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360C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CUSTO ORZ</w:t>
            </w:r>
          </w:p>
        </w:tc>
      </w:tr>
      <w:tr w:rsidR="00670DD5" w:rsidRPr="002E3C39" w14:paraId="548B5128" w14:textId="77777777" w:rsidTr="002C5A4B">
        <w:trPr>
          <w:trHeight w:val="30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B503" w14:textId="77777777" w:rsidR="00670DD5" w:rsidRPr="002E3C39" w:rsidRDefault="00670DD5" w:rsidP="000333D8">
            <w:pPr>
              <w:jc w:val="both"/>
              <w:rPr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FC.A29.10.000.27001.072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4D61C" w14:textId="77777777" w:rsidR="00670DD5" w:rsidRPr="002E3C39" w:rsidRDefault="00670DD5" w:rsidP="000333D8">
            <w:pPr>
              <w:jc w:val="both"/>
              <w:rPr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Xefatura de Unidade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B57B" w14:textId="77777777" w:rsidR="00670DD5" w:rsidRPr="002E3C39" w:rsidRDefault="00670DD5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26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0A33" w14:textId="77777777" w:rsidR="00670DD5" w:rsidRPr="002E3C39" w:rsidRDefault="00670DD5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9590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0A2F" w14:textId="77777777" w:rsidR="00670DD5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07.A2.621A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AE1A" w14:textId="77777777" w:rsidR="00670DD5" w:rsidRPr="002E3C39" w:rsidRDefault="00670DD5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A1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FED31" w14:textId="77777777" w:rsidR="00670DD5" w:rsidRPr="002E3C39" w:rsidRDefault="00E14105" w:rsidP="007E3268">
            <w:pPr>
              <w:jc w:val="right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57.597,36</w:t>
            </w:r>
          </w:p>
        </w:tc>
      </w:tr>
      <w:tr w:rsidR="00670DD5" w:rsidRPr="002E3C39" w14:paraId="23511272" w14:textId="77777777" w:rsidTr="002C5A4B">
        <w:trPr>
          <w:trHeight w:val="306"/>
        </w:trPr>
        <w:tc>
          <w:tcPr>
            <w:tcW w:w="7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5BFF" w14:textId="77777777" w:rsidR="00670DD5" w:rsidRPr="002E3C39" w:rsidRDefault="00670DD5" w:rsidP="007E3268">
            <w:pPr>
              <w:jc w:val="right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SUBTOTAL CREACIÓNS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73820" w14:textId="77777777" w:rsidR="00670DD5" w:rsidRPr="002E3C39" w:rsidRDefault="00E14105" w:rsidP="007E3268">
            <w:pPr>
              <w:jc w:val="right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57.597,36</w:t>
            </w:r>
          </w:p>
        </w:tc>
      </w:tr>
      <w:tr w:rsidR="00670DD5" w:rsidRPr="002E3C39" w14:paraId="675C1B90" w14:textId="77777777" w:rsidTr="002C5A4B">
        <w:trPr>
          <w:trHeight w:val="306"/>
        </w:trPr>
        <w:tc>
          <w:tcPr>
            <w:tcW w:w="9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783D6BC3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DELEGACIÓN DA ATRIGA EN OURENSE</w:t>
            </w:r>
          </w:p>
        </w:tc>
      </w:tr>
      <w:tr w:rsidR="00670DD5" w:rsidRPr="002E3C39" w14:paraId="633FB5B0" w14:textId="77777777" w:rsidTr="002C5A4B">
        <w:trPr>
          <w:trHeight w:val="318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49BD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CÓDIGO POSTO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BD1D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DENOMINACIÓN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D921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NIVEL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876D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LIÑA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4288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APLICACIÓN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1E65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DOT. ORZ.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CB01" w14:textId="77777777" w:rsidR="00670DD5" w:rsidRPr="002E3C39" w:rsidRDefault="00670DD5" w:rsidP="007E3268">
            <w:pPr>
              <w:jc w:val="center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CUSTO ORZ</w:t>
            </w:r>
          </w:p>
        </w:tc>
      </w:tr>
      <w:tr w:rsidR="00670DD5" w:rsidRPr="002E3C39" w14:paraId="55404332" w14:textId="77777777" w:rsidTr="002C5A4B">
        <w:trPr>
          <w:trHeight w:val="30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A06FE" w14:textId="77777777" w:rsidR="00670DD5" w:rsidRPr="002E3C39" w:rsidRDefault="00670DD5" w:rsidP="000333D8">
            <w:pPr>
              <w:jc w:val="both"/>
              <w:rPr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FC.A29.10.000.32001.089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00E2" w14:textId="77777777" w:rsidR="00670DD5" w:rsidRPr="002E3C39" w:rsidRDefault="00670DD5" w:rsidP="000333D8">
            <w:pPr>
              <w:jc w:val="both"/>
              <w:rPr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Técnico/a Tributario/a Subgrupo A2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DCA4D" w14:textId="77777777" w:rsidR="00670DD5" w:rsidRPr="002E3C39" w:rsidRDefault="00670DD5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AA89" w14:textId="77777777" w:rsidR="00670DD5" w:rsidRPr="002E3C39" w:rsidRDefault="00670DD5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9591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3D4F" w14:textId="77777777" w:rsidR="00670DD5" w:rsidRPr="002E3C39" w:rsidRDefault="00C249BC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07.A2.621A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DCFC" w14:textId="77777777" w:rsidR="00670DD5" w:rsidRPr="002E3C39" w:rsidRDefault="00670DD5" w:rsidP="002873EA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A2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78EDA" w14:textId="77777777" w:rsidR="00670DD5" w:rsidRPr="002E3C39" w:rsidRDefault="00E14105" w:rsidP="007E3268">
            <w:pPr>
              <w:jc w:val="right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48.552,86</w:t>
            </w:r>
          </w:p>
        </w:tc>
      </w:tr>
      <w:tr w:rsidR="00670DD5" w:rsidRPr="002E3C39" w14:paraId="2006215A" w14:textId="77777777" w:rsidTr="002C5A4B">
        <w:trPr>
          <w:trHeight w:val="306"/>
        </w:trPr>
        <w:tc>
          <w:tcPr>
            <w:tcW w:w="7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B4B3" w14:textId="77777777" w:rsidR="00670DD5" w:rsidRPr="002E3C39" w:rsidRDefault="00670DD5" w:rsidP="007E3268">
            <w:pPr>
              <w:jc w:val="right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SUBTOTAL CREACIÓNS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0135" w14:textId="77777777" w:rsidR="00670DD5" w:rsidRPr="002E3C39" w:rsidRDefault="00E14105" w:rsidP="007E3268">
            <w:pPr>
              <w:jc w:val="right"/>
              <w:rPr>
                <w:b/>
                <w:sz w:val="18"/>
                <w:szCs w:val="18"/>
                <w:lang w:val="gl-ES"/>
              </w:rPr>
            </w:pPr>
            <w:r w:rsidRPr="002E3C39">
              <w:rPr>
                <w:b/>
                <w:sz w:val="18"/>
                <w:szCs w:val="18"/>
                <w:lang w:val="gl-ES"/>
              </w:rPr>
              <w:t>48.552,86</w:t>
            </w:r>
          </w:p>
        </w:tc>
      </w:tr>
      <w:tr w:rsidR="00670DD5" w:rsidRPr="002E3C39" w14:paraId="489291D2" w14:textId="77777777" w:rsidTr="002C5A4B">
        <w:trPr>
          <w:trHeight w:val="316"/>
        </w:trPr>
        <w:tc>
          <w:tcPr>
            <w:tcW w:w="79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3E08" w14:textId="77777777" w:rsidR="00670DD5" w:rsidRPr="002E3C39" w:rsidRDefault="00670DD5" w:rsidP="007E3268">
            <w:pPr>
              <w:jc w:val="right"/>
              <w:rPr>
                <w:b/>
                <w:bCs/>
                <w:sz w:val="18"/>
                <w:szCs w:val="18"/>
                <w:lang w:val="gl-ES"/>
              </w:rPr>
            </w:pPr>
            <w:r w:rsidRPr="002E3C39">
              <w:rPr>
                <w:b/>
                <w:bCs/>
                <w:sz w:val="18"/>
                <w:szCs w:val="18"/>
                <w:lang w:val="gl-ES"/>
              </w:rPr>
              <w:t>TOTAL CREACIÓNS PERSOAL FUNCIONARIO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A858F" w14:textId="77777777" w:rsidR="00670DD5" w:rsidRPr="002E3C39" w:rsidRDefault="00E14105" w:rsidP="007E3268">
            <w:pPr>
              <w:jc w:val="right"/>
              <w:rPr>
                <w:b/>
                <w:bCs/>
                <w:noProof/>
                <w:sz w:val="18"/>
                <w:szCs w:val="18"/>
                <w:lang w:val="gl-ES"/>
              </w:rPr>
            </w:pPr>
            <w:r w:rsidRPr="002E3C39">
              <w:rPr>
                <w:b/>
                <w:bCs/>
                <w:noProof/>
                <w:sz w:val="18"/>
                <w:szCs w:val="18"/>
                <w:lang w:val="gl-ES"/>
              </w:rPr>
              <w:t>236.083,26</w:t>
            </w:r>
          </w:p>
        </w:tc>
      </w:tr>
    </w:tbl>
    <w:p w14:paraId="39F0FB15" w14:textId="77777777" w:rsidR="00E820C2" w:rsidRPr="002E3C39" w:rsidRDefault="00EC5273" w:rsidP="008F4A82">
      <w:pPr>
        <w:autoSpaceDE w:val="0"/>
        <w:autoSpaceDN w:val="0"/>
        <w:adjustRightInd w:val="0"/>
        <w:spacing w:before="600" w:after="120" w:line="240" w:lineRule="auto"/>
        <w:jc w:val="both"/>
        <w:rPr>
          <w:rFonts w:ascii="Xunta Sans" w:hAnsi="Xunta Sans" w:cs="Tahoma"/>
          <w:b/>
          <w:lang w:val="gl-ES"/>
        </w:rPr>
      </w:pPr>
      <w:r w:rsidRPr="002E3C39">
        <w:rPr>
          <w:rFonts w:ascii="Xunta Sans" w:hAnsi="Xunta Sans" w:cs="Tahoma"/>
          <w:b/>
          <w:lang w:val="gl-ES"/>
        </w:rPr>
        <w:t xml:space="preserve">II.- </w:t>
      </w:r>
      <w:r w:rsidR="00E820C2" w:rsidRPr="002E3C39">
        <w:rPr>
          <w:rFonts w:ascii="Xunta Sans" w:hAnsi="Xunta Sans" w:cs="Tahoma"/>
          <w:b/>
          <w:lang w:val="gl-ES"/>
        </w:rPr>
        <w:t>FINANCIAMENTO DO GASTO</w:t>
      </w:r>
    </w:p>
    <w:p w14:paraId="6CDD2DA4" w14:textId="77777777" w:rsidR="00E820C2" w:rsidRPr="002E3C39" w:rsidRDefault="00EC5273" w:rsidP="00F32B13">
      <w:pPr>
        <w:autoSpaceDE w:val="0"/>
        <w:autoSpaceDN w:val="0"/>
        <w:adjustRightInd w:val="0"/>
        <w:spacing w:before="240" w:after="360" w:line="240" w:lineRule="auto"/>
        <w:jc w:val="both"/>
        <w:rPr>
          <w:rFonts w:ascii="Xunta Sans" w:hAnsi="Xunta Sans" w:cs="Tahoma"/>
          <w:lang w:val="gl-ES"/>
        </w:rPr>
      </w:pPr>
      <w:r w:rsidRPr="002E3C39">
        <w:rPr>
          <w:rFonts w:ascii="Xunta Sans" w:hAnsi="Xunta Sans" w:cs="Tahoma"/>
          <w:b/>
          <w:lang w:val="gl-ES"/>
        </w:rPr>
        <w:t>II.1.- Aforro dos créditos destinados ao pago dos costes de funcionamento das Zonas de Recadación</w:t>
      </w:r>
    </w:p>
    <w:p w14:paraId="7C2CE4AF" w14:textId="77777777" w:rsidR="00CF3B19" w:rsidRPr="002E3C39" w:rsidRDefault="00CF3B19" w:rsidP="00F32B13">
      <w:pPr>
        <w:pStyle w:val="Default"/>
        <w:spacing w:before="120" w:after="240" w:line="360" w:lineRule="auto"/>
        <w:jc w:val="both"/>
        <w:rPr>
          <w:rFonts w:ascii="Xunta Sans" w:hAnsi="Xunta Sans"/>
          <w:color w:val="auto"/>
          <w:sz w:val="22"/>
          <w:szCs w:val="22"/>
          <w:lang w:val="gl-ES"/>
        </w:rPr>
      </w:pPr>
      <w:r w:rsidRPr="002E3C39">
        <w:rPr>
          <w:rFonts w:ascii="Xunta Sans" w:hAnsi="Xunta Sans"/>
          <w:color w:val="auto"/>
          <w:sz w:val="22"/>
          <w:szCs w:val="22"/>
          <w:lang w:val="gl-ES"/>
        </w:rPr>
        <w:t>Segundo o disposto na Lei 7/2022, do 27 de decembro, de medidas fiscais e administrativas, en materia de xestión recadatoria, establécese a asunción progresiva das funcións de recadación en período executivo por parte da Axencia Tributaria de Galicia desempeñadas ata o momento polas zonas de recadación</w:t>
      </w:r>
      <w:r w:rsidR="007E3268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Pr="002E3C39">
        <w:rPr>
          <w:rFonts w:ascii="Xunta Sans" w:hAnsi="Xunta Sans"/>
          <w:color w:val="auto"/>
          <w:sz w:val="22"/>
          <w:szCs w:val="22"/>
          <w:lang w:val="gl-ES"/>
        </w:rPr>
        <w:lastRenderedPageBreak/>
        <w:t>reguladas no artigo 46 da Lei 11/1996, do 30 de decembro, de orzamentos xerais da Comunidade Autónoma de Galicia para 1997. Esa asunción producirase a medida que os titulares das zonas se xubilen ou cesen por algunha das causas previstas na súa normativa, e en todo caso a partir do 1 de xaneiro de 2026</w:t>
      </w:r>
      <w:r w:rsidR="007E3268">
        <w:rPr>
          <w:rFonts w:ascii="Xunta Sans" w:hAnsi="Xunta Sans"/>
          <w:color w:val="auto"/>
          <w:sz w:val="22"/>
          <w:szCs w:val="22"/>
          <w:lang w:val="gl-ES"/>
        </w:rPr>
        <w:t>.</w:t>
      </w:r>
    </w:p>
    <w:p w14:paraId="614E145E" w14:textId="77777777" w:rsidR="00B43895" w:rsidRPr="002E3C39" w:rsidRDefault="0021147A" w:rsidP="00F32B13">
      <w:pPr>
        <w:pStyle w:val="Default"/>
        <w:spacing w:before="120" w:after="240" w:line="360" w:lineRule="auto"/>
        <w:jc w:val="both"/>
        <w:rPr>
          <w:rFonts w:ascii="Xunta Sans" w:hAnsi="Xunta Sans"/>
          <w:color w:val="auto"/>
          <w:sz w:val="22"/>
          <w:szCs w:val="22"/>
          <w:lang w:val="gl-ES"/>
        </w:rPr>
      </w:pPr>
      <w:r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Esta 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asunción progresiva 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ten incidencia directa 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>na facturación dos servizos prestados polas zonas, polo que</w:t>
      </w:r>
      <w:r w:rsidR="008F4A82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na medida en que se vaian asumindo as </w:t>
      </w:r>
      <w:r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súas </w:t>
      </w:r>
      <w:r w:rsidR="008F4A82">
        <w:rPr>
          <w:rFonts w:ascii="Xunta Sans" w:hAnsi="Xunta Sans"/>
          <w:color w:val="auto"/>
          <w:sz w:val="22"/>
          <w:szCs w:val="22"/>
          <w:lang w:val="gl-ES"/>
        </w:rPr>
        <w:t>competencias no período 2023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>/2025</w:t>
      </w:r>
      <w:r w:rsidR="008F4A82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irá diminuíndo o gasto imputable a “premios de cobranza”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na aplicación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>07 A2 621A 227.08</w:t>
      </w:r>
      <w:r w:rsidR="0052142A" w:rsidRPr="002E3C39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>implicando</w:t>
      </w:r>
      <w:r w:rsidR="0087369C" w:rsidRPr="002E3C39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polo tanto</w:t>
      </w:r>
      <w:r w:rsidR="0087369C" w:rsidRPr="002E3C39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unha menor necesidade 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do devandito 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>crédito</w:t>
      </w:r>
      <w:r w:rsidR="0087369C" w:rsidRPr="002E3C39">
        <w:rPr>
          <w:rFonts w:ascii="Xunta Sans" w:hAnsi="Xunta Sans"/>
          <w:color w:val="auto"/>
          <w:sz w:val="22"/>
          <w:szCs w:val="22"/>
          <w:lang w:val="gl-ES"/>
        </w:rPr>
        <w:t>.</w:t>
      </w:r>
      <w:r w:rsidR="00B43895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</w:p>
    <w:p w14:paraId="0B7051AA" w14:textId="77777777" w:rsidR="00116EF7" w:rsidRDefault="00480E52" w:rsidP="00F32B13">
      <w:pPr>
        <w:pStyle w:val="Default"/>
        <w:spacing w:before="120" w:after="240" w:line="360" w:lineRule="auto"/>
        <w:jc w:val="both"/>
        <w:rPr>
          <w:rFonts w:ascii="Xunta Sans" w:hAnsi="Xunta Sans"/>
          <w:sz w:val="22"/>
          <w:szCs w:val="22"/>
          <w:highlight w:val="cyan"/>
          <w:lang w:val="gl-ES"/>
        </w:rPr>
      </w:pPr>
      <w:r w:rsidRPr="002E3C39">
        <w:rPr>
          <w:rFonts w:ascii="Xunta Sans" w:hAnsi="Xunta Sans"/>
          <w:color w:val="auto"/>
          <w:sz w:val="22"/>
          <w:szCs w:val="22"/>
          <w:lang w:val="gl-ES"/>
        </w:rPr>
        <w:t>En marzo de</w:t>
      </w:r>
      <w:r w:rsidR="0059171F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>2023</w:t>
      </w:r>
      <w:r w:rsidR="008F4A82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CF3B19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3E1F52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realizouse a </w:t>
      </w:r>
      <w:r w:rsidR="00C335BC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primeira </w:t>
      </w:r>
      <w:r w:rsidR="003E1F52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modificación </w:t>
      </w:r>
      <w:r w:rsidR="00C335BC" w:rsidRPr="002E3C39">
        <w:rPr>
          <w:rFonts w:ascii="Xunta Sans" w:hAnsi="Xunta Sans"/>
          <w:color w:val="auto"/>
          <w:sz w:val="22"/>
          <w:szCs w:val="22"/>
          <w:lang w:val="gl-ES"/>
        </w:rPr>
        <w:t>de RPT</w:t>
      </w:r>
      <w:r w:rsidR="003E1F52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C335BC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pertinente como consecuencia da asunción das </w:t>
      </w:r>
      <w:r w:rsidR="007E3268">
        <w:rPr>
          <w:rFonts w:ascii="Xunta Sans" w:hAnsi="Xunta Sans"/>
          <w:color w:val="auto"/>
          <w:sz w:val="22"/>
          <w:szCs w:val="22"/>
          <w:lang w:val="gl-ES"/>
        </w:rPr>
        <w:t>tarefas que ata o de agora viña</w:t>
      </w:r>
      <w:r w:rsidR="00C335BC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a desempeñar a Zona de Recadación</w:t>
      </w:r>
      <w:r w:rsidR="007E3268">
        <w:rPr>
          <w:rFonts w:ascii="Xunta Sans" w:hAnsi="Xunta Sans"/>
          <w:color w:val="auto"/>
          <w:sz w:val="22"/>
          <w:szCs w:val="22"/>
          <w:lang w:val="gl-ES"/>
        </w:rPr>
        <w:t xml:space="preserve"> de Ourense, véndo</w:t>
      </w:r>
      <w:r w:rsidR="00C335BC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se afectados </w:t>
      </w:r>
      <w:r w:rsidR="00672CD0" w:rsidRPr="002E3C39">
        <w:rPr>
          <w:rFonts w:ascii="Xunta Sans" w:hAnsi="Xunta Sans"/>
          <w:sz w:val="22"/>
          <w:szCs w:val="22"/>
          <w:lang w:val="gl-ES"/>
        </w:rPr>
        <w:t xml:space="preserve">postos dos </w:t>
      </w:r>
      <w:r w:rsidR="003E1F52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servizos centrais e </w:t>
      </w:r>
      <w:r w:rsidR="00672CD0" w:rsidRPr="002E3C39">
        <w:rPr>
          <w:rFonts w:ascii="Xunta Sans" w:hAnsi="Xunta Sans"/>
          <w:color w:val="auto"/>
          <w:sz w:val="22"/>
          <w:szCs w:val="22"/>
          <w:lang w:val="gl-ES"/>
        </w:rPr>
        <w:t>da</w:t>
      </w:r>
      <w:r w:rsidR="003E1F52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Delegación de Ourense </w:t>
      </w:r>
      <w:r w:rsidR="00672CD0" w:rsidRPr="002E3C39">
        <w:rPr>
          <w:rFonts w:ascii="Xunta Sans" w:hAnsi="Xunta Sans"/>
          <w:color w:val="auto"/>
          <w:sz w:val="22"/>
          <w:szCs w:val="22"/>
          <w:lang w:val="gl-ES"/>
        </w:rPr>
        <w:t>da Atriga</w:t>
      </w:r>
      <w:r w:rsidR="00C509B3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. </w:t>
      </w:r>
      <w:r w:rsidR="00A65096">
        <w:rPr>
          <w:rFonts w:ascii="Xunta Sans" w:hAnsi="Xunta Sans"/>
          <w:color w:val="auto"/>
          <w:sz w:val="22"/>
          <w:szCs w:val="22"/>
          <w:lang w:val="gl-ES"/>
        </w:rPr>
        <w:t>A</w:t>
      </w:r>
      <w:r w:rsidR="00C509B3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modificación </w:t>
      </w:r>
      <w:r w:rsidR="00A65096">
        <w:rPr>
          <w:rFonts w:ascii="Xunta Sans" w:hAnsi="Xunta Sans"/>
          <w:color w:val="auto"/>
          <w:sz w:val="22"/>
          <w:szCs w:val="22"/>
          <w:lang w:val="gl-ES"/>
        </w:rPr>
        <w:t xml:space="preserve">da RPT abordada nese momento, </w:t>
      </w:r>
      <w:r w:rsidR="00C509B3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tivo un custo </w:t>
      </w:r>
      <w:r w:rsidR="00A65096">
        <w:rPr>
          <w:rFonts w:ascii="Xunta Sans" w:hAnsi="Xunta Sans"/>
          <w:color w:val="auto"/>
          <w:sz w:val="22"/>
          <w:szCs w:val="22"/>
          <w:lang w:val="gl-ES"/>
        </w:rPr>
        <w:t xml:space="preserve">en cómputo anual </w:t>
      </w:r>
      <w:r w:rsidR="00C509B3" w:rsidRPr="00116EF7">
        <w:rPr>
          <w:rFonts w:ascii="Xunta Sans" w:hAnsi="Xunta Sans"/>
          <w:color w:val="auto"/>
          <w:sz w:val="22"/>
          <w:szCs w:val="22"/>
          <w:lang w:val="gl-ES"/>
        </w:rPr>
        <w:t>de</w:t>
      </w:r>
      <w:r w:rsidR="003E1F52" w:rsidRPr="00116EF7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A65096" w:rsidRPr="00116EF7">
        <w:rPr>
          <w:rFonts w:ascii="Xunta Sans" w:hAnsi="Xunta Sans"/>
          <w:sz w:val="22"/>
          <w:szCs w:val="22"/>
          <w:lang w:val="gl-ES"/>
        </w:rPr>
        <w:t>503.417,14 €</w:t>
      </w:r>
      <w:r w:rsidR="00116EF7" w:rsidRPr="00116EF7">
        <w:rPr>
          <w:rFonts w:ascii="Xunta Sans" w:hAnsi="Xunta Sans"/>
          <w:sz w:val="22"/>
          <w:szCs w:val="22"/>
          <w:lang w:val="gl-ES"/>
        </w:rPr>
        <w:t>.</w:t>
      </w:r>
    </w:p>
    <w:p w14:paraId="6EF98F5E" w14:textId="77777777" w:rsidR="00185E4F" w:rsidRPr="002E3C39" w:rsidRDefault="00185E4F" w:rsidP="00F32B13">
      <w:pPr>
        <w:pStyle w:val="Default"/>
        <w:spacing w:before="120" w:after="240" w:line="360" w:lineRule="auto"/>
        <w:jc w:val="both"/>
        <w:rPr>
          <w:rFonts w:ascii="Xunta Sans" w:hAnsi="Xunta Sans"/>
          <w:color w:val="auto"/>
          <w:sz w:val="22"/>
          <w:szCs w:val="22"/>
          <w:lang w:val="gl-ES"/>
        </w:rPr>
      </w:pPr>
      <w:r w:rsidRPr="002E3C39">
        <w:rPr>
          <w:rFonts w:ascii="Xunta Sans" w:hAnsi="Xunta Sans"/>
          <w:color w:val="auto"/>
          <w:sz w:val="22"/>
          <w:szCs w:val="22"/>
          <w:lang w:val="gl-ES"/>
        </w:rPr>
        <w:t>A partir de setembro de 2023</w:t>
      </w:r>
      <w:r w:rsidR="008F4A82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tivo efecto a segunda modificación xerada pola asunción das </w:t>
      </w:r>
      <w:r w:rsidRPr="002E3C39">
        <w:rPr>
          <w:rFonts w:ascii="Xunta Sans" w:hAnsi="Xunta Sans"/>
          <w:sz w:val="22"/>
          <w:szCs w:val="22"/>
          <w:lang w:val="gl-ES"/>
        </w:rPr>
        <w:t xml:space="preserve">zonas de Recadación de A Coruña e Lugo,  afectando ás Delegacións de A Coruña e Lugo, o que supuxo un custo </w:t>
      </w:r>
      <w:r w:rsidR="00A65096">
        <w:rPr>
          <w:rFonts w:ascii="Xunta Sans" w:hAnsi="Xunta Sans"/>
          <w:sz w:val="22"/>
          <w:szCs w:val="22"/>
          <w:lang w:val="gl-ES"/>
        </w:rPr>
        <w:t xml:space="preserve">en cómputo anual </w:t>
      </w:r>
      <w:r w:rsidRPr="002E3C39">
        <w:rPr>
          <w:rFonts w:ascii="Xunta Sans" w:hAnsi="Xunta Sans"/>
          <w:sz w:val="22"/>
          <w:szCs w:val="22"/>
          <w:lang w:val="gl-ES"/>
        </w:rPr>
        <w:t xml:space="preserve">de </w:t>
      </w:r>
      <w:r w:rsidR="00FF7AEF">
        <w:rPr>
          <w:rFonts w:ascii="Xunta Sans" w:hAnsi="Xunta Sans"/>
          <w:sz w:val="22"/>
          <w:szCs w:val="22"/>
          <w:lang w:val="gl-ES"/>
        </w:rPr>
        <w:t>348.316,85</w:t>
      </w:r>
      <w:r w:rsidRPr="002E3C39">
        <w:rPr>
          <w:rFonts w:ascii="Xunta Sans" w:hAnsi="Xunta Sans"/>
          <w:sz w:val="22"/>
          <w:szCs w:val="22"/>
          <w:lang w:val="gl-ES"/>
        </w:rPr>
        <w:t>€.</w:t>
      </w:r>
    </w:p>
    <w:p w14:paraId="76FDF438" w14:textId="77777777" w:rsidR="00A65096" w:rsidRDefault="00C509B3" w:rsidP="00F32B13">
      <w:pPr>
        <w:pStyle w:val="Default"/>
        <w:spacing w:before="120" w:after="240" w:line="360" w:lineRule="auto"/>
        <w:jc w:val="both"/>
        <w:rPr>
          <w:rFonts w:ascii="Xunta Sans" w:hAnsi="Xunta Sans"/>
          <w:sz w:val="22"/>
          <w:szCs w:val="22"/>
          <w:lang w:val="gl-ES"/>
        </w:rPr>
      </w:pPr>
      <w:r w:rsidRPr="002E3C39">
        <w:rPr>
          <w:rFonts w:ascii="Xunta Sans" w:hAnsi="Xunta Sans"/>
          <w:color w:val="auto"/>
          <w:sz w:val="22"/>
          <w:szCs w:val="22"/>
          <w:lang w:val="gl-ES"/>
        </w:rPr>
        <w:t>A</w:t>
      </w:r>
      <w:r w:rsidR="00C335BC" w:rsidRPr="002E3C39">
        <w:rPr>
          <w:rFonts w:ascii="Xunta Sans" w:hAnsi="Xunta Sans"/>
          <w:color w:val="auto"/>
          <w:sz w:val="22"/>
          <w:szCs w:val="22"/>
          <w:lang w:val="gl-ES"/>
        </w:rPr>
        <w:t xml:space="preserve"> partir do </w:t>
      </w:r>
      <w:r w:rsidR="00185E4F" w:rsidRPr="002E3C39">
        <w:rPr>
          <w:rFonts w:ascii="Xunta Sans" w:hAnsi="Xunta Sans"/>
          <w:sz w:val="22"/>
          <w:szCs w:val="22"/>
          <w:lang w:val="gl-ES"/>
        </w:rPr>
        <w:t>06</w:t>
      </w:r>
      <w:r w:rsidR="00C335BC" w:rsidRPr="002E3C39">
        <w:rPr>
          <w:rFonts w:ascii="Xunta Sans" w:hAnsi="Xunta Sans"/>
          <w:sz w:val="22"/>
          <w:szCs w:val="22"/>
          <w:lang w:val="gl-ES"/>
        </w:rPr>
        <w:t>/09/202</w:t>
      </w:r>
      <w:r w:rsidR="00185E4F" w:rsidRPr="002E3C39">
        <w:rPr>
          <w:rFonts w:ascii="Xunta Sans" w:hAnsi="Xunta Sans"/>
          <w:sz w:val="22"/>
          <w:szCs w:val="22"/>
          <w:lang w:val="gl-ES"/>
        </w:rPr>
        <w:t>4 asumira</w:t>
      </w:r>
      <w:r w:rsidR="00C335BC" w:rsidRPr="002E3C39">
        <w:rPr>
          <w:rFonts w:ascii="Xunta Sans" w:hAnsi="Xunta Sans"/>
          <w:sz w:val="22"/>
          <w:szCs w:val="22"/>
          <w:lang w:val="gl-ES"/>
        </w:rPr>
        <w:t xml:space="preserve">se a </w:t>
      </w:r>
      <w:r w:rsidR="007E3268">
        <w:rPr>
          <w:rFonts w:ascii="Xunta Sans" w:hAnsi="Xunta Sans"/>
          <w:b/>
          <w:sz w:val="22"/>
          <w:szCs w:val="22"/>
          <w:lang w:val="gl-ES"/>
        </w:rPr>
        <w:t>zona</w:t>
      </w:r>
      <w:r w:rsidR="00C335BC" w:rsidRPr="002E3C39">
        <w:rPr>
          <w:rFonts w:ascii="Xunta Sans" w:hAnsi="Xunta Sans"/>
          <w:b/>
          <w:sz w:val="22"/>
          <w:szCs w:val="22"/>
          <w:lang w:val="gl-ES"/>
        </w:rPr>
        <w:t xml:space="preserve"> de Recadación de </w:t>
      </w:r>
      <w:r w:rsidR="00185E4F" w:rsidRPr="002E3C39">
        <w:rPr>
          <w:rFonts w:ascii="Xunta Sans" w:hAnsi="Xunta Sans"/>
          <w:b/>
          <w:sz w:val="22"/>
          <w:szCs w:val="22"/>
          <w:lang w:val="gl-ES"/>
        </w:rPr>
        <w:t>Vigo</w:t>
      </w:r>
      <w:r w:rsidR="00C335BC" w:rsidRPr="002E3C39">
        <w:rPr>
          <w:rFonts w:ascii="Xunta Sans" w:hAnsi="Xunta Sans"/>
          <w:sz w:val="22"/>
          <w:szCs w:val="22"/>
          <w:lang w:val="gl-ES"/>
        </w:rPr>
        <w:t>, data do cese da actividade do titular desta</w:t>
      </w:r>
      <w:r w:rsidR="00185E4F" w:rsidRPr="002E3C39">
        <w:rPr>
          <w:rFonts w:ascii="Xunta Sans" w:hAnsi="Xunta Sans"/>
          <w:sz w:val="22"/>
          <w:szCs w:val="22"/>
          <w:lang w:val="gl-ES"/>
        </w:rPr>
        <w:t xml:space="preserve"> zona</w:t>
      </w:r>
      <w:r w:rsidR="00C335BC" w:rsidRPr="002E3C39">
        <w:rPr>
          <w:rFonts w:ascii="Xunta Sans" w:hAnsi="Xunta Sans"/>
          <w:sz w:val="22"/>
          <w:szCs w:val="22"/>
          <w:lang w:val="gl-ES"/>
        </w:rPr>
        <w:t>,</w:t>
      </w:r>
      <w:r w:rsidRPr="002E3C39">
        <w:rPr>
          <w:rFonts w:ascii="Xunta Sans" w:hAnsi="Xunta Sans"/>
          <w:sz w:val="22"/>
          <w:szCs w:val="22"/>
          <w:lang w:val="gl-ES"/>
        </w:rPr>
        <w:t xml:space="preserve"> razón pola que</w:t>
      </w:r>
      <w:r w:rsidR="00C335BC" w:rsidRPr="002E3C39">
        <w:rPr>
          <w:rFonts w:ascii="Xunta Sans" w:hAnsi="Xunta Sans"/>
          <w:sz w:val="22"/>
          <w:szCs w:val="22"/>
          <w:lang w:val="gl-ES"/>
        </w:rPr>
        <w:t xml:space="preserve"> cómpre levar a cabo unha </w:t>
      </w:r>
      <w:r w:rsidR="00185E4F" w:rsidRPr="002E3C39">
        <w:rPr>
          <w:rFonts w:ascii="Xunta Sans" w:hAnsi="Xunta Sans"/>
          <w:sz w:val="22"/>
          <w:szCs w:val="22"/>
          <w:lang w:val="gl-ES"/>
        </w:rPr>
        <w:t>terceira</w:t>
      </w:r>
      <w:r w:rsidR="00C335BC" w:rsidRPr="002E3C39">
        <w:rPr>
          <w:rFonts w:ascii="Xunta Sans" w:hAnsi="Xunta Sans"/>
          <w:sz w:val="22"/>
          <w:szCs w:val="22"/>
          <w:lang w:val="gl-ES"/>
        </w:rPr>
        <w:t xml:space="preserve"> modificación que afectará á Delegación de </w:t>
      </w:r>
      <w:r w:rsidR="00185E4F" w:rsidRPr="002E3C39">
        <w:rPr>
          <w:rFonts w:ascii="Xunta Sans" w:hAnsi="Xunta Sans"/>
          <w:sz w:val="22"/>
          <w:szCs w:val="22"/>
          <w:lang w:val="gl-ES"/>
        </w:rPr>
        <w:t>Vigo</w:t>
      </w:r>
      <w:r w:rsidR="00A65096">
        <w:rPr>
          <w:rFonts w:ascii="Xunta Sans" w:hAnsi="Xunta Sans"/>
          <w:sz w:val="22"/>
          <w:szCs w:val="22"/>
          <w:lang w:val="gl-ES"/>
        </w:rPr>
        <w:t>.</w:t>
      </w:r>
    </w:p>
    <w:p w14:paraId="078EF7EA" w14:textId="77777777" w:rsidR="00CF3B19" w:rsidRPr="00800840" w:rsidRDefault="00A65096" w:rsidP="00116EF7">
      <w:pPr>
        <w:pStyle w:val="Default"/>
        <w:spacing w:before="120" w:after="240" w:line="360" w:lineRule="auto"/>
        <w:jc w:val="both"/>
        <w:rPr>
          <w:rFonts w:ascii="Xunta Sans" w:hAnsi="Xunta Sans"/>
          <w:color w:val="auto"/>
          <w:sz w:val="22"/>
          <w:szCs w:val="22"/>
          <w:lang w:val="gl-ES"/>
        </w:rPr>
      </w:pPr>
      <w:r>
        <w:rPr>
          <w:rFonts w:ascii="Xunta Sans" w:hAnsi="Xunta Sans"/>
          <w:sz w:val="22"/>
          <w:szCs w:val="22"/>
          <w:lang w:val="gl-ES"/>
        </w:rPr>
        <w:t>A</w:t>
      </w:r>
      <w:r w:rsidR="00422F11">
        <w:rPr>
          <w:rFonts w:ascii="Xunta Sans" w:hAnsi="Xunta Sans"/>
          <w:sz w:val="22"/>
          <w:szCs w:val="22"/>
          <w:lang w:val="gl-ES"/>
        </w:rPr>
        <w:t xml:space="preserve"> modificación</w:t>
      </w:r>
      <w:r>
        <w:rPr>
          <w:rFonts w:ascii="Xunta Sans" w:hAnsi="Xunta Sans"/>
          <w:sz w:val="22"/>
          <w:szCs w:val="22"/>
          <w:lang w:val="gl-ES"/>
        </w:rPr>
        <w:t xml:space="preserve"> que se propón, tal e </w:t>
      </w:r>
      <w:r w:rsidR="00422F11">
        <w:rPr>
          <w:rFonts w:ascii="Xunta Sans" w:hAnsi="Xunta Sans"/>
          <w:sz w:val="22"/>
          <w:szCs w:val="22"/>
          <w:lang w:val="gl-ES"/>
        </w:rPr>
        <w:t xml:space="preserve">como se xustifica no apartado anterior </w:t>
      </w:r>
      <w:r>
        <w:rPr>
          <w:rFonts w:ascii="Xunta Sans" w:hAnsi="Xunta Sans"/>
          <w:sz w:val="22"/>
          <w:szCs w:val="22"/>
          <w:lang w:val="gl-ES"/>
        </w:rPr>
        <w:t xml:space="preserve">ascende </w:t>
      </w:r>
      <w:r w:rsidR="00116EF7">
        <w:rPr>
          <w:rFonts w:ascii="Xunta Sans" w:hAnsi="Xunta Sans"/>
          <w:sz w:val="22"/>
          <w:szCs w:val="22"/>
          <w:lang w:val="gl-ES"/>
        </w:rPr>
        <w:t xml:space="preserve">en cómputo anual a 236.083,26 €. </w:t>
      </w:r>
    </w:p>
    <w:p w14:paraId="12C99152" w14:textId="46D28342" w:rsidR="00E91608" w:rsidRPr="00116EF7" w:rsidRDefault="00A65096" w:rsidP="00F32B13">
      <w:pPr>
        <w:pStyle w:val="Default"/>
        <w:spacing w:before="120" w:after="360" w:line="360" w:lineRule="auto"/>
        <w:jc w:val="both"/>
        <w:rPr>
          <w:rFonts w:ascii="Xunta Sans" w:hAnsi="Xunta Sans"/>
          <w:color w:val="auto"/>
          <w:sz w:val="22"/>
          <w:szCs w:val="22"/>
          <w:lang w:val="gl-ES"/>
        </w:rPr>
      </w:pPr>
      <w:r>
        <w:rPr>
          <w:rFonts w:ascii="Xunta Sans" w:hAnsi="Xunta Sans"/>
          <w:color w:val="auto"/>
          <w:sz w:val="22"/>
          <w:szCs w:val="22"/>
          <w:lang w:val="gl-ES"/>
        </w:rPr>
        <w:t xml:space="preserve">Por contraposición, a minoración de custes pola retribución dos recadadores, ascenderá para </w:t>
      </w:r>
      <w:r w:rsidRPr="00800840">
        <w:rPr>
          <w:rFonts w:ascii="Xunta Sans" w:hAnsi="Xunta Sans"/>
          <w:color w:val="auto"/>
          <w:sz w:val="22"/>
          <w:szCs w:val="22"/>
          <w:lang w:val="gl-ES"/>
        </w:rPr>
        <w:t>o exercicio 2024</w:t>
      </w:r>
      <w:r>
        <w:rPr>
          <w:rFonts w:ascii="Xunta Sans" w:hAnsi="Xunta Sans"/>
          <w:color w:val="auto"/>
          <w:sz w:val="22"/>
          <w:szCs w:val="22"/>
          <w:lang w:val="gl-ES"/>
        </w:rPr>
        <w:t>, c</w:t>
      </w:r>
      <w:r w:rsidR="009A7C59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onsolidando </w:t>
      </w:r>
      <w:r>
        <w:rPr>
          <w:rFonts w:ascii="Xunta Sans" w:hAnsi="Xunta Sans"/>
          <w:color w:val="auto"/>
          <w:sz w:val="22"/>
          <w:szCs w:val="22"/>
          <w:lang w:val="gl-ES"/>
        </w:rPr>
        <w:t>os datos d</w:t>
      </w:r>
      <w:r w:rsidR="009A7C59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as </w:t>
      </w:r>
      <w:r w:rsidR="003A158A" w:rsidRPr="00800840">
        <w:rPr>
          <w:rFonts w:ascii="Xunta Sans" w:hAnsi="Xunta Sans"/>
          <w:color w:val="auto"/>
          <w:sz w:val="22"/>
          <w:szCs w:val="22"/>
          <w:lang w:val="gl-ES"/>
        </w:rPr>
        <w:t>catro</w:t>
      </w:r>
      <w:r w:rsidR="00CF3B19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 zonas</w:t>
      </w:r>
      <w:r w:rsidR="00C509B3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 (Ourense, A Coruña</w:t>
      </w:r>
      <w:r w:rsidR="003A158A" w:rsidRPr="00800840">
        <w:rPr>
          <w:rFonts w:ascii="Xunta Sans" w:hAnsi="Xunta Sans"/>
          <w:color w:val="auto"/>
          <w:sz w:val="22"/>
          <w:szCs w:val="22"/>
          <w:lang w:val="gl-ES"/>
        </w:rPr>
        <w:t>,</w:t>
      </w:r>
      <w:r w:rsidR="00C509B3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 Lugo</w:t>
      </w:r>
      <w:r w:rsidR="003A158A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 e Vigo</w:t>
      </w:r>
      <w:r w:rsidR="00C509B3" w:rsidRPr="00800840">
        <w:rPr>
          <w:rFonts w:ascii="Xunta Sans" w:hAnsi="Xunta Sans"/>
          <w:color w:val="auto"/>
          <w:sz w:val="22"/>
          <w:szCs w:val="22"/>
          <w:lang w:val="gl-ES"/>
        </w:rPr>
        <w:t>),</w:t>
      </w:r>
      <w:r w:rsidR="00CF3B19" w:rsidRPr="00800840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Pr="00116EF7">
        <w:rPr>
          <w:rFonts w:ascii="Xunta Sans" w:hAnsi="Xunta Sans"/>
          <w:color w:val="auto"/>
          <w:sz w:val="22"/>
          <w:szCs w:val="22"/>
          <w:lang w:val="gl-ES"/>
        </w:rPr>
        <w:t xml:space="preserve">a </w:t>
      </w:r>
      <w:r w:rsidR="00C42EF5" w:rsidRPr="00116EF7">
        <w:rPr>
          <w:rFonts w:ascii="Xunta Sans" w:hAnsi="Xunta Sans"/>
          <w:color w:val="auto"/>
          <w:sz w:val="22"/>
          <w:szCs w:val="22"/>
          <w:lang w:val="gl-ES"/>
        </w:rPr>
        <w:t>1.</w:t>
      </w:r>
      <w:r w:rsidR="00800840" w:rsidRPr="00116EF7">
        <w:rPr>
          <w:rFonts w:ascii="Xunta Sans" w:hAnsi="Xunta Sans"/>
          <w:color w:val="auto"/>
          <w:sz w:val="22"/>
          <w:szCs w:val="22"/>
          <w:lang w:val="gl-ES"/>
        </w:rPr>
        <w:t>424.461,28€</w:t>
      </w:r>
      <w:r w:rsidR="00567308" w:rsidRPr="00116EF7">
        <w:rPr>
          <w:rFonts w:ascii="Xunta Sans" w:hAnsi="Xunta Sans"/>
          <w:color w:val="auto"/>
          <w:sz w:val="22"/>
          <w:szCs w:val="22"/>
          <w:lang w:val="gl-ES"/>
        </w:rPr>
        <w:t>.</w:t>
      </w:r>
      <w:r w:rsidR="00800840" w:rsidRPr="00116EF7">
        <w:rPr>
          <w:rFonts w:ascii="Xunta Sans" w:hAnsi="Xunta Sans"/>
          <w:color w:val="auto"/>
          <w:sz w:val="22"/>
          <w:szCs w:val="22"/>
          <w:lang w:val="gl-ES"/>
        </w:rPr>
        <w:t xml:space="preserve"> </w:t>
      </w:r>
      <w:r w:rsidR="00567308" w:rsidRPr="00116EF7">
        <w:rPr>
          <w:rFonts w:ascii="Xunta Sans" w:hAnsi="Xunta Sans"/>
          <w:color w:val="auto"/>
          <w:sz w:val="22"/>
          <w:szCs w:val="22"/>
          <w:lang w:val="gl-ES"/>
        </w:rPr>
        <w:t xml:space="preserve">O cómputo anterior calculado </w:t>
      </w:r>
      <w:r w:rsidR="00800840" w:rsidRPr="00116EF7">
        <w:rPr>
          <w:rFonts w:ascii="Xunta Sans" w:hAnsi="Xunta Sans"/>
          <w:color w:val="auto"/>
          <w:sz w:val="22"/>
          <w:szCs w:val="22"/>
          <w:lang w:val="gl-ES"/>
        </w:rPr>
        <w:t>para un exercicio completo (2025) acadaría a cifra de 1.817.591,39</w:t>
      </w:r>
      <w:r w:rsidR="00CF3B19" w:rsidRPr="00116EF7">
        <w:rPr>
          <w:rFonts w:ascii="Xunta Sans" w:hAnsi="Xunta Sans"/>
          <w:color w:val="auto"/>
          <w:sz w:val="22"/>
          <w:szCs w:val="22"/>
          <w:lang w:val="gl-ES"/>
        </w:rPr>
        <w:t xml:space="preserve">€. </w:t>
      </w:r>
    </w:p>
    <w:p w14:paraId="59D8AAF0" w14:textId="77777777" w:rsidR="00063FE6" w:rsidRPr="002E3C39" w:rsidRDefault="00EC5273" w:rsidP="00F9442C">
      <w:pPr>
        <w:spacing w:before="360" w:after="240"/>
        <w:jc w:val="both"/>
        <w:rPr>
          <w:rFonts w:ascii="Xunta Sans" w:hAnsi="Xunta Sans" w:cs="Arial"/>
          <w:lang w:val="gl-ES"/>
        </w:rPr>
      </w:pPr>
      <w:r w:rsidRPr="002E3C39">
        <w:rPr>
          <w:rFonts w:ascii="Xunta Sans" w:hAnsi="Xunta Sans"/>
          <w:b/>
          <w:lang w:val="gl-ES"/>
        </w:rPr>
        <w:lastRenderedPageBreak/>
        <w:t>II.2. Postos que existen na vixente RPT e se amortizan</w:t>
      </w:r>
    </w:p>
    <w:tbl>
      <w:tblPr>
        <w:tblW w:w="887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2297"/>
        <w:gridCol w:w="593"/>
        <w:gridCol w:w="557"/>
        <w:gridCol w:w="1134"/>
        <w:gridCol w:w="992"/>
        <w:gridCol w:w="1276"/>
      </w:tblGrid>
      <w:tr w:rsidR="002C5A4B" w:rsidRPr="002E3C39" w14:paraId="13DC2949" w14:textId="77777777" w:rsidTr="00AC79A5">
        <w:trPr>
          <w:trHeight w:val="430"/>
        </w:trPr>
        <w:tc>
          <w:tcPr>
            <w:tcW w:w="8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6DDE8"/>
            <w:vAlign w:val="center"/>
            <w:hideMark/>
          </w:tcPr>
          <w:p w14:paraId="6822A335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AMORTIZACIÓNS</w:t>
            </w:r>
          </w:p>
        </w:tc>
      </w:tr>
      <w:tr w:rsidR="002C5A4B" w:rsidRPr="002E3C39" w14:paraId="2CE03E89" w14:textId="77777777" w:rsidTr="00AC79A5">
        <w:trPr>
          <w:trHeight w:val="306"/>
        </w:trPr>
        <w:tc>
          <w:tcPr>
            <w:tcW w:w="8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002880C2" w14:textId="77777777" w:rsidR="002C5A4B" w:rsidRPr="002E3C39" w:rsidRDefault="00670DD5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DELEGACIÓN DA ATRIGA EN LUGO</w:t>
            </w:r>
          </w:p>
        </w:tc>
      </w:tr>
      <w:tr w:rsidR="002C5A4B" w:rsidRPr="002E3C39" w14:paraId="2A34B9EB" w14:textId="77777777" w:rsidTr="00AC79A5">
        <w:trPr>
          <w:trHeight w:val="30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E01E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CÓDIGO POSTO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1B8A9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DENOMINACIÓN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1C76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NIVEL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B874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LIÑA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70EF6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APLICACIÓN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BE85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DOT. ORZ.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AD547" w14:textId="77777777" w:rsidR="002C5A4B" w:rsidRPr="002E3C39" w:rsidRDefault="002C5A4B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CUSTO ORZ</w:t>
            </w:r>
          </w:p>
        </w:tc>
      </w:tr>
      <w:tr w:rsidR="00AC79A5" w:rsidRPr="002E3C39" w14:paraId="795EDB8E" w14:textId="77777777" w:rsidTr="00AC79A5">
        <w:trPr>
          <w:trHeight w:val="30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3DE5" w14:textId="77777777" w:rsidR="00AC79A5" w:rsidRPr="002E3C39" w:rsidRDefault="00AC79A5" w:rsidP="000333D8">
            <w:pPr>
              <w:jc w:val="both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FC.A29.10.000.27001.009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45A5" w14:textId="77777777" w:rsidR="00AC79A5" w:rsidRPr="002E3C39" w:rsidRDefault="00AC79A5" w:rsidP="000333D8">
            <w:pPr>
              <w:jc w:val="both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Posto Base Subgrupo A1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A169" w14:textId="77777777" w:rsidR="00AC79A5" w:rsidRPr="002E3C39" w:rsidRDefault="00AC79A5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sz w:val="16"/>
                <w:szCs w:val="16"/>
                <w:lang w:val="gl-ES"/>
              </w:rPr>
              <w:t>20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0427" w14:textId="77777777" w:rsidR="00AC79A5" w:rsidRPr="002E3C39" w:rsidRDefault="00AC79A5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CF8D4" w14:textId="77777777" w:rsidR="00AC79A5" w:rsidRPr="002E3C39" w:rsidRDefault="00C249BC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07.A2.621A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29A61" w14:textId="77777777" w:rsidR="00AC79A5" w:rsidRPr="002E3C39" w:rsidRDefault="00AC79A5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sz w:val="16"/>
                <w:szCs w:val="16"/>
                <w:lang w:val="gl-ES"/>
              </w:rPr>
              <w:t>A1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7DE0" w14:textId="77777777" w:rsidR="00AC79A5" w:rsidRPr="002E3C39" w:rsidRDefault="00774275" w:rsidP="007E3268">
            <w:pPr>
              <w:jc w:val="right"/>
              <w:rPr>
                <w:rFonts w:ascii="Xunta Sans" w:hAnsi="Xunta Sans" w:cstheme="minorHAnsi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theme="minorHAnsi"/>
                <w:sz w:val="16"/>
                <w:szCs w:val="16"/>
                <w:lang w:val="gl-ES"/>
              </w:rPr>
              <w:t>42.751,53</w:t>
            </w:r>
          </w:p>
        </w:tc>
      </w:tr>
      <w:tr w:rsidR="00AC79A5" w:rsidRPr="002E3C39" w14:paraId="0B5E0C8D" w14:textId="77777777" w:rsidTr="00AC79A5">
        <w:trPr>
          <w:trHeight w:val="306"/>
        </w:trPr>
        <w:tc>
          <w:tcPr>
            <w:tcW w:w="7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9C6FA" w14:textId="77777777" w:rsidR="00AC79A5" w:rsidRPr="002E3C39" w:rsidRDefault="00AC79A5" w:rsidP="007E3268">
            <w:pPr>
              <w:jc w:val="right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SUBTOTAL AMORTIZACIÓNS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5058" w14:textId="77777777" w:rsidR="00AC79A5" w:rsidRPr="002E3C39" w:rsidRDefault="00774275" w:rsidP="007E3268">
            <w:pPr>
              <w:jc w:val="right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42.751,53</w:t>
            </w:r>
          </w:p>
        </w:tc>
      </w:tr>
      <w:tr w:rsidR="00AC79A5" w:rsidRPr="002E3C39" w14:paraId="49866CC1" w14:textId="77777777" w:rsidTr="00AC79A5">
        <w:trPr>
          <w:trHeight w:val="306"/>
        </w:trPr>
        <w:tc>
          <w:tcPr>
            <w:tcW w:w="8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321422C3" w14:textId="77777777" w:rsidR="00AC79A5" w:rsidRPr="002E3C39" w:rsidRDefault="00AC79A5" w:rsidP="007E3268">
            <w:pPr>
              <w:jc w:val="center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DELEGACIÓN DA ATRIGA EN OURENSE</w:t>
            </w:r>
          </w:p>
        </w:tc>
      </w:tr>
      <w:tr w:rsidR="007E3268" w:rsidRPr="002E3C39" w14:paraId="0C4ABAD3" w14:textId="77777777" w:rsidTr="00AC79A5">
        <w:trPr>
          <w:trHeight w:val="30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00C1" w14:textId="77777777" w:rsidR="007E3268" w:rsidRPr="002E3C39" w:rsidRDefault="007E3268" w:rsidP="007E3268">
            <w:pPr>
              <w:jc w:val="center"/>
              <w:rPr>
                <w:rFonts w:ascii="Xunta Sans" w:hAnsi="Xunta Sans"/>
                <w:iCs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CÓDIGO POSTO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C162" w14:textId="77777777" w:rsidR="007E3268" w:rsidRPr="002E3C39" w:rsidRDefault="007E3268" w:rsidP="007E3268">
            <w:pPr>
              <w:jc w:val="center"/>
              <w:rPr>
                <w:rFonts w:ascii="Xunta Sans" w:hAnsi="Xunta Sans"/>
                <w:iCs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DENOMINACIÓN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9B34" w14:textId="77777777" w:rsidR="007E3268" w:rsidRPr="002E3C39" w:rsidRDefault="007E3268" w:rsidP="007E3268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NIVEL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E220" w14:textId="77777777" w:rsidR="007E3268" w:rsidRPr="002E3C39" w:rsidRDefault="007E3268" w:rsidP="007E3268">
            <w:pPr>
              <w:jc w:val="center"/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LIÑA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9CFE" w14:textId="77777777" w:rsidR="007E3268" w:rsidRPr="002E3C39" w:rsidRDefault="007E3268" w:rsidP="007E3268">
            <w:pPr>
              <w:jc w:val="center"/>
              <w:rPr>
                <w:rFonts w:cstheme="minorHAnsi"/>
                <w:sz w:val="18"/>
                <w:szCs w:val="18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APLICACIÓN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C565" w14:textId="77777777" w:rsidR="007E3268" w:rsidRPr="002E3C39" w:rsidRDefault="007E3268" w:rsidP="007E3268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DOT. ORZ.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84FD" w14:textId="77777777" w:rsidR="007E3268" w:rsidRPr="002E3C39" w:rsidRDefault="007E3268" w:rsidP="007E3268">
            <w:pPr>
              <w:jc w:val="center"/>
              <w:rPr>
                <w:rFonts w:ascii="Xunta Sans" w:hAnsi="Xunta Sans" w:cstheme="minorHAnsi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CUSTO ORZ</w:t>
            </w:r>
          </w:p>
        </w:tc>
      </w:tr>
      <w:tr w:rsidR="007E3268" w:rsidRPr="002E3C39" w14:paraId="3CB321E3" w14:textId="77777777" w:rsidTr="00AC79A5">
        <w:trPr>
          <w:trHeight w:val="306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ED1F" w14:textId="77777777" w:rsidR="007E3268" w:rsidRPr="002E3C39" w:rsidRDefault="007E3268" w:rsidP="007E3268">
            <w:pPr>
              <w:jc w:val="both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iCs/>
                <w:sz w:val="16"/>
                <w:szCs w:val="16"/>
                <w:lang w:val="gl-ES"/>
              </w:rPr>
              <w:t>FC.A29.10.000.32001.011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8825" w14:textId="77777777" w:rsidR="007E3268" w:rsidRPr="002E3C39" w:rsidRDefault="007E3268" w:rsidP="007E3268">
            <w:pPr>
              <w:jc w:val="both"/>
              <w:rPr>
                <w:rFonts w:ascii="Xunta Sans" w:hAnsi="Xunta Sans"/>
                <w:iCs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iCs/>
                <w:sz w:val="16"/>
                <w:szCs w:val="16"/>
                <w:lang w:val="gl-ES"/>
              </w:rPr>
              <w:t>Posto Base Subgrupo A2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9AAA9" w14:textId="77777777" w:rsidR="007E3268" w:rsidRPr="002E3C39" w:rsidRDefault="007E3268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sz w:val="16"/>
                <w:szCs w:val="16"/>
                <w:lang w:val="gl-ES"/>
              </w:rPr>
              <w:t>16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1094" w14:textId="77777777" w:rsidR="007E3268" w:rsidRPr="002E3C39" w:rsidRDefault="007E3268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="Arial"/>
                <w:color w:val="000000"/>
                <w:sz w:val="16"/>
                <w:szCs w:val="16"/>
                <w:lang w:val="gl-ES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C8EB" w14:textId="77777777" w:rsidR="007E3268" w:rsidRPr="002E3C39" w:rsidRDefault="007E3268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cstheme="minorHAnsi"/>
                <w:sz w:val="18"/>
                <w:szCs w:val="18"/>
                <w:lang w:val="gl-ES"/>
              </w:rPr>
              <w:t>07.A2.621A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C054" w14:textId="77777777" w:rsidR="007E3268" w:rsidRPr="002E3C39" w:rsidRDefault="007E3268" w:rsidP="002873EA">
            <w:pPr>
              <w:jc w:val="center"/>
              <w:rPr>
                <w:rFonts w:ascii="Xunta Sans" w:hAnsi="Xunta Sans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sz w:val="16"/>
                <w:szCs w:val="16"/>
                <w:lang w:val="gl-ES"/>
              </w:rPr>
              <w:t>A2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3202" w14:textId="77777777" w:rsidR="007E3268" w:rsidRPr="002E3C39" w:rsidRDefault="007E3268" w:rsidP="007E3268">
            <w:pPr>
              <w:jc w:val="right"/>
              <w:rPr>
                <w:rFonts w:ascii="Xunta Sans" w:hAnsi="Xunta Sans" w:cstheme="minorHAnsi"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 w:cstheme="minorHAnsi"/>
                <w:sz w:val="16"/>
                <w:szCs w:val="16"/>
                <w:lang w:val="gl-ES"/>
              </w:rPr>
              <w:t>36.829,91</w:t>
            </w:r>
          </w:p>
        </w:tc>
      </w:tr>
      <w:tr w:rsidR="007E3268" w:rsidRPr="002E3C39" w14:paraId="496AE81C" w14:textId="77777777" w:rsidTr="00AC79A5">
        <w:trPr>
          <w:trHeight w:val="306"/>
        </w:trPr>
        <w:tc>
          <w:tcPr>
            <w:tcW w:w="7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CCEB" w14:textId="77777777" w:rsidR="007E3268" w:rsidRPr="002E3C39" w:rsidRDefault="007E3268" w:rsidP="007E3268">
            <w:pPr>
              <w:jc w:val="right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SUBTOTAL AMORTIZACIÓNS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29D6" w14:textId="77777777" w:rsidR="007E3268" w:rsidRPr="002E3C39" w:rsidRDefault="007E3268" w:rsidP="007E3268">
            <w:pPr>
              <w:jc w:val="right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36.829,91</w:t>
            </w:r>
          </w:p>
        </w:tc>
      </w:tr>
      <w:tr w:rsidR="007E3268" w:rsidRPr="002E3C39" w14:paraId="18E78013" w14:textId="77777777" w:rsidTr="00AC79A5">
        <w:trPr>
          <w:trHeight w:val="306"/>
        </w:trPr>
        <w:tc>
          <w:tcPr>
            <w:tcW w:w="7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4D45" w14:textId="77777777" w:rsidR="007E3268" w:rsidRPr="002E3C39" w:rsidRDefault="007E3268" w:rsidP="007E3268">
            <w:pPr>
              <w:jc w:val="right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TOTAL AMORTIZACIÓNS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1467" w14:textId="77777777" w:rsidR="007E3268" w:rsidRPr="002E3C39" w:rsidRDefault="007E3268" w:rsidP="007E3268">
            <w:pPr>
              <w:jc w:val="right"/>
              <w:rPr>
                <w:rFonts w:ascii="Xunta Sans" w:hAnsi="Xunta Sans"/>
                <w:b/>
                <w:sz w:val="16"/>
                <w:szCs w:val="16"/>
                <w:lang w:val="gl-ES"/>
              </w:rPr>
            </w:pPr>
            <w:r w:rsidRPr="002E3C39">
              <w:rPr>
                <w:rFonts w:ascii="Xunta Sans" w:hAnsi="Xunta Sans"/>
                <w:b/>
                <w:sz w:val="16"/>
                <w:szCs w:val="16"/>
                <w:lang w:val="gl-ES"/>
              </w:rPr>
              <w:t>79.581,44</w:t>
            </w:r>
          </w:p>
        </w:tc>
      </w:tr>
    </w:tbl>
    <w:p w14:paraId="0429056A" w14:textId="77777777" w:rsidR="00EC5273" w:rsidRPr="002E3C39" w:rsidRDefault="00C80274" w:rsidP="00F9442C">
      <w:pPr>
        <w:pStyle w:val="Textoindependiente"/>
        <w:spacing w:before="360" w:after="240"/>
        <w:rPr>
          <w:rFonts w:ascii="Xunta Sans" w:hAnsi="Xunta Sans"/>
          <w:b/>
          <w:sz w:val="22"/>
          <w:szCs w:val="22"/>
        </w:rPr>
      </w:pPr>
      <w:r>
        <w:rPr>
          <w:rFonts w:ascii="Xunta Sans" w:hAnsi="Xunta Sans"/>
          <w:b/>
          <w:sz w:val="22"/>
          <w:szCs w:val="22"/>
        </w:rPr>
        <w:t>II</w:t>
      </w:r>
      <w:r w:rsidR="00EC5273" w:rsidRPr="002E3C39">
        <w:rPr>
          <w:rFonts w:ascii="Xunta Sans" w:hAnsi="Xunta Sans"/>
          <w:b/>
          <w:sz w:val="22"/>
          <w:szCs w:val="22"/>
        </w:rPr>
        <w:t>.3. Postos nos que se elimina a observación “Cando sexa vacante específico nivel 18 xeneralizado”.</w:t>
      </w:r>
    </w:p>
    <w:p w14:paraId="34C162F0" w14:textId="77777777" w:rsidR="00EC5273" w:rsidRPr="002E3C39" w:rsidRDefault="00EC5273" w:rsidP="00F32B13">
      <w:pPr>
        <w:spacing w:before="120" w:after="240" w:line="360" w:lineRule="auto"/>
        <w:jc w:val="both"/>
        <w:rPr>
          <w:rFonts w:ascii="Xunta Sans" w:hAnsi="Xunta Sans"/>
          <w:iCs/>
          <w:lang w:val="gl-ES"/>
        </w:rPr>
      </w:pPr>
      <w:r w:rsidRPr="002E3C39">
        <w:rPr>
          <w:rFonts w:ascii="Xunta Sans" w:hAnsi="Xunta Sans"/>
          <w:iCs/>
          <w:lang w:val="gl-ES"/>
        </w:rPr>
        <w:t xml:space="preserve">No seguinte posto de traballo elimínase a observación </w:t>
      </w:r>
      <w:r w:rsidR="00AC79A5" w:rsidRPr="002E3C39">
        <w:rPr>
          <w:rFonts w:ascii="Xunta Sans" w:hAnsi="Xunta Sans" w:cs="Arial"/>
          <w:iCs/>
          <w:lang w:val="gl-ES"/>
        </w:rPr>
        <w:t>“C</w:t>
      </w:r>
      <w:r w:rsidR="00AC79A5" w:rsidRPr="002E3C39">
        <w:rPr>
          <w:rFonts w:ascii="Xunta Sans" w:hAnsi="Xunta Sans" w:cs="Arial"/>
          <w:i/>
          <w:iCs/>
          <w:lang w:val="gl-ES"/>
        </w:rPr>
        <w:t>ando sexa vacante especifico xeneralizado correspondente ao nivel do posto</w:t>
      </w:r>
      <w:r w:rsidR="00AC79A5" w:rsidRPr="002E3C39">
        <w:rPr>
          <w:rFonts w:ascii="Xunta Sans" w:hAnsi="Xunta Sans" w:cs="Arial"/>
          <w:iCs/>
          <w:lang w:val="gl-ES"/>
        </w:rPr>
        <w:t>”</w:t>
      </w:r>
      <w:r w:rsidRPr="002E3C39">
        <w:rPr>
          <w:rFonts w:ascii="Xunta Sans" w:hAnsi="Xunta Sans"/>
          <w:iCs/>
          <w:lang w:val="gl-ES"/>
        </w:rPr>
        <w:t>, pasando de ter como complemento específico 9.</w:t>
      </w:r>
      <w:r w:rsidR="005553E8" w:rsidRPr="002E3C39">
        <w:rPr>
          <w:rFonts w:ascii="Xunta Sans" w:hAnsi="Xunta Sans"/>
          <w:iCs/>
          <w:lang w:val="gl-ES"/>
        </w:rPr>
        <w:t>536,38</w:t>
      </w:r>
      <w:r w:rsidRPr="002E3C39">
        <w:rPr>
          <w:rFonts w:ascii="Xunta Sans" w:hAnsi="Xunta Sans"/>
          <w:iCs/>
          <w:lang w:val="gl-ES"/>
        </w:rPr>
        <w:t xml:space="preserve"> € </w:t>
      </w:r>
      <w:r w:rsidR="005553E8" w:rsidRPr="002E3C39">
        <w:rPr>
          <w:rFonts w:ascii="Xunta Sans" w:hAnsi="Xunta Sans"/>
          <w:iCs/>
          <w:lang w:val="gl-ES"/>
        </w:rPr>
        <w:t xml:space="preserve">anuais </w:t>
      </w:r>
      <w:r w:rsidRPr="002E3C39">
        <w:rPr>
          <w:rFonts w:ascii="Xunta Sans" w:hAnsi="Xunta Sans"/>
          <w:iCs/>
          <w:lang w:val="gl-ES"/>
        </w:rPr>
        <w:t>a ter 7.</w:t>
      </w:r>
      <w:r w:rsidR="005553E8" w:rsidRPr="002E3C39">
        <w:rPr>
          <w:rFonts w:ascii="Xunta Sans" w:hAnsi="Xunta Sans"/>
          <w:iCs/>
          <w:lang w:val="gl-ES"/>
        </w:rPr>
        <w:t>562,80</w:t>
      </w:r>
      <w:r w:rsidRPr="002E3C39">
        <w:rPr>
          <w:rFonts w:ascii="Xunta Sans" w:hAnsi="Xunta Sans"/>
          <w:iCs/>
          <w:lang w:val="gl-ES"/>
        </w:rPr>
        <w:t xml:space="preserve"> € (sen IPC e cota patronal):</w:t>
      </w:r>
    </w:p>
    <w:p w14:paraId="79FD6A33" w14:textId="77777777" w:rsidR="00EC5273" w:rsidRPr="002E3C39" w:rsidRDefault="00AC79A5" w:rsidP="00F32B13">
      <w:pPr>
        <w:pStyle w:val="Prrafodelista"/>
        <w:numPr>
          <w:ilvl w:val="0"/>
          <w:numId w:val="3"/>
        </w:numPr>
        <w:spacing w:before="120" w:after="240" w:line="360" w:lineRule="auto"/>
        <w:ind w:left="714" w:hanging="357"/>
        <w:jc w:val="both"/>
        <w:rPr>
          <w:rFonts w:ascii="Xunta Sans" w:hAnsi="Xunta Sans"/>
          <w:iCs/>
          <w:sz w:val="22"/>
          <w:szCs w:val="22"/>
        </w:rPr>
      </w:pPr>
      <w:r w:rsidRPr="002E3C39">
        <w:rPr>
          <w:rFonts w:ascii="Xunta Sans" w:eastAsiaTheme="minorHAnsi" w:hAnsi="Xunta Sans" w:cs="Arial"/>
          <w:i/>
          <w:iCs/>
          <w:sz w:val="22"/>
          <w:szCs w:val="22"/>
          <w:lang w:eastAsia="en-US"/>
        </w:rPr>
        <w:t>Unidade de Apoio Administrativo</w:t>
      </w:r>
      <w:r w:rsidR="00EC5273" w:rsidRPr="002E3C39">
        <w:rPr>
          <w:rFonts w:ascii="Xunta Sans" w:hAnsi="Xunta Sans"/>
          <w:iCs/>
          <w:sz w:val="22"/>
          <w:szCs w:val="22"/>
        </w:rPr>
        <w:t xml:space="preserve">, código </w:t>
      </w:r>
      <w:r w:rsidRPr="002E3C39">
        <w:rPr>
          <w:rFonts w:ascii="Xunta Sans" w:eastAsiaTheme="minorHAnsi" w:hAnsi="Xunta Sans" w:cs="Arial"/>
          <w:iCs/>
          <w:sz w:val="22"/>
          <w:szCs w:val="22"/>
          <w:lang w:eastAsia="en-US"/>
        </w:rPr>
        <w:t>FC.A29.10.000.36001.007</w:t>
      </w:r>
    </w:p>
    <w:p w14:paraId="09E01EA4" w14:textId="77777777" w:rsidR="00EC5273" w:rsidRPr="002E3C39" w:rsidRDefault="00EC5273" w:rsidP="00F32B13">
      <w:pPr>
        <w:spacing w:before="120" w:after="240" w:line="360" w:lineRule="auto"/>
        <w:jc w:val="both"/>
        <w:rPr>
          <w:rFonts w:ascii="Xunta Sans" w:hAnsi="Xunta Sans" w:cs="Arial"/>
          <w:lang w:val="gl-ES"/>
        </w:rPr>
      </w:pPr>
      <w:r w:rsidRPr="002E3C39">
        <w:rPr>
          <w:rFonts w:ascii="Xunta Sans" w:hAnsi="Xunta Sans"/>
          <w:iCs/>
          <w:lang w:val="gl-ES"/>
        </w:rPr>
        <w:t xml:space="preserve">O crédito liberado procedente deste apartado ascende a </w:t>
      </w:r>
      <w:r w:rsidR="00E64576">
        <w:rPr>
          <w:rFonts w:ascii="Xunta Sans" w:hAnsi="Xunta Sans"/>
          <w:b/>
          <w:iCs/>
          <w:lang w:val="gl-ES"/>
        </w:rPr>
        <w:t>2.575,36</w:t>
      </w:r>
      <w:r w:rsidRPr="002E3C39">
        <w:rPr>
          <w:rFonts w:ascii="Xunta Sans" w:hAnsi="Xunta Sans"/>
          <w:b/>
          <w:iCs/>
          <w:lang w:val="gl-ES"/>
        </w:rPr>
        <w:t xml:space="preserve"> € </w:t>
      </w:r>
      <w:r w:rsidRPr="002E3C39">
        <w:rPr>
          <w:rFonts w:ascii="Xunta Sans" w:hAnsi="Xunta Sans"/>
          <w:iCs/>
          <w:lang w:val="gl-ES"/>
        </w:rPr>
        <w:t xml:space="preserve">(IPC </w:t>
      </w:r>
      <w:r w:rsidR="009D77C5">
        <w:rPr>
          <w:rFonts w:ascii="Xunta Sans" w:hAnsi="Xunta Sans"/>
          <w:iCs/>
          <w:lang w:val="gl-ES"/>
        </w:rPr>
        <w:t>e cota patronal incluídos</w:t>
      </w:r>
      <w:r w:rsidR="00DF081C" w:rsidRPr="002E3C39">
        <w:rPr>
          <w:rFonts w:ascii="Xunta Sans" w:hAnsi="Xunta Sans"/>
          <w:iCs/>
          <w:lang w:val="gl-ES"/>
        </w:rPr>
        <w:t>)</w:t>
      </w:r>
      <w:r w:rsidR="00F44F6B" w:rsidRPr="002E3C39">
        <w:rPr>
          <w:rFonts w:ascii="Xunta Sans" w:hAnsi="Xunta Sans"/>
          <w:iCs/>
          <w:lang w:val="gl-ES"/>
        </w:rPr>
        <w:t xml:space="preserve"> </w:t>
      </w:r>
      <w:r w:rsidR="00DF081C" w:rsidRPr="002E3C39">
        <w:rPr>
          <w:rFonts w:ascii="Xunta Sans" w:hAnsi="Xunta Sans"/>
          <w:iCs/>
          <w:lang w:val="gl-ES"/>
        </w:rPr>
        <w:t>en cómputo anual</w:t>
      </w:r>
      <w:r w:rsidRPr="002E3C39">
        <w:rPr>
          <w:rFonts w:ascii="Xunta Sans" w:hAnsi="Xunta Sans"/>
          <w:iCs/>
          <w:lang w:val="gl-ES"/>
        </w:rPr>
        <w:t xml:space="preserve">. </w:t>
      </w:r>
    </w:p>
    <w:p w14:paraId="760433A5" w14:textId="77777777" w:rsidR="00F44F6B" w:rsidRPr="002E3C39" w:rsidRDefault="00F44F6B" w:rsidP="00F9442C">
      <w:pPr>
        <w:pStyle w:val="Textoindependiente"/>
        <w:spacing w:before="120" w:after="360"/>
        <w:rPr>
          <w:rFonts w:ascii="Xunta Sans" w:hAnsi="Xunta Sans"/>
          <w:b/>
          <w:sz w:val="22"/>
          <w:szCs w:val="22"/>
        </w:rPr>
      </w:pPr>
      <w:r w:rsidRPr="002E3C39">
        <w:rPr>
          <w:rFonts w:ascii="Xunta Sans" w:hAnsi="Xunta Sans"/>
          <w:b/>
          <w:sz w:val="22"/>
          <w:szCs w:val="22"/>
        </w:rPr>
        <w:t>I</w:t>
      </w:r>
      <w:r w:rsidR="00F9442C">
        <w:rPr>
          <w:rFonts w:ascii="Xunta Sans" w:hAnsi="Xunta Sans"/>
          <w:b/>
          <w:sz w:val="22"/>
          <w:szCs w:val="22"/>
        </w:rPr>
        <w:t>I</w:t>
      </w:r>
      <w:r w:rsidRPr="002E3C39">
        <w:rPr>
          <w:rFonts w:ascii="Xunta Sans" w:hAnsi="Xunta Sans"/>
          <w:b/>
          <w:sz w:val="22"/>
          <w:szCs w:val="22"/>
        </w:rPr>
        <w:t>I. CONCLUSIÓN</w:t>
      </w:r>
    </w:p>
    <w:p w14:paraId="1A3E3861" w14:textId="77777777" w:rsidR="00511BE4" w:rsidRPr="002E3C39" w:rsidRDefault="00511BE4" w:rsidP="00F32B13">
      <w:pPr>
        <w:spacing w:before="120" w:after="240" w:line="360" w:lineRule="auto"/>
        <w:jc w:val="both"/>
        <w:rPr>
          <w:rFonts w:ascii="Xunta Sans" w:hAnsi="Xunta Sans" w:cs="Arial"/>
          <w:lang w:val="gl-ES"/>
        </w:rPr>
      </w:pPr>
      <w:r w:rsidRPr="002E3C39">
        <w:rPr>
          <w:rFonts w:ascii="Xunta Sans" w:hAnsi="Xunta Sans"/>
          <w:iCs/>
          <w:lang w:val="gl-ES"/>
        </w:rPr>
        <w:t xml:space="preserve">O custo total </w:t>
      </w:r>
      <w:r w:rsidR="00F32B13">
        <w:rPr>
          <w:rFonts w:ascii="Xunta Sans" w:hAnsi="Xunta Sans"/>
          <w:iCs/>
          <w:lang w:val="gl-ES"/>
        </w:rPr>
        <w:t xml:space="preserve">anual </w:t>
      </w:r>
      <w:r w:rsidRPr="002E3C39">
        <w:rPr>
          <w:rFonts w:ascii="Xunta Sans" w:hAnsi="Xunta Sans"/>
          <w:iCs/>
          <w:lang w:val="gl-ES"/>
        </w:rPr>
        <w:t xml:space="preserve">dos postos que se detallan no apartado I é de </w:t>
      </w:r>
      <w:r w:rsidRPr="002E3C39">
        <w:rPr>
          <w:rFonts w:ascii="Xunta Sans" w:hAnsi="Xunta Sans"/>
          <w:b/>
          <w:iCs/>
          <w:lang w:val="gl-ES"/>
        </w:rPr>
        <w:t>236.083,26 €</w:t>
      </w:r>
      <w:r w:rsidRPr="002E3C39">
        <w:rPr>
          <w:rFonts w:ascii="Xunta Sans" w:hAnsi="Xunta Sans"/>
          <w:iCs/>
          <w:lang w:val="gl-ES"/>
        </w:rPr>
        <w:t xml:space="preserve">. </w:t>
      </w:r>
    </w:p>
    <w:p w14:paraId="6005A965" w14:textId="77777777" w:rsidR="00511BE4" w:rsidRPr="002E3C39" w:rsidRDefault="00511BE4" w:rsidP="00F32B13">
      <w:pPr>
        <w:spacing w:before="120" w:after="240"/>
        <w:jc w:val="both"/>
        <w:rPr>
          <w:rFonts w:ascii="Xunta Sans" w:hAnsi="Xunta Sans" w:cs="Arial"/>
          <w:b/>
          <w:lang w:val="gl-ES"/>
        </w:rPr>
      </w:pPr>
      <w:r w:rsidRPr="002E3C39">
        <w:rPr>
          <w:rFonts w:ascii="Xunta Sans" w:hAnsi="Xunta Sans" w:cs="Arial"/>
          <w:lang w:val="gl-ES"/>
        </w:rPr>
        <w:t>O crédito procedente d</w:t>
      </w:r>
      <w:r w:rsidR="00C80274">
        <w:rPr>
          <w:rFonts w:ascii="Xunta Sans" w:hAnsi="Xunta Sans" w:cs="Arial"/>
          <w:lang w:val="gl-ES"/>
        </w:rPr>
        <w:t xml:space="preserve">as amortizacións e </w:t>
      </w:r>
      <w:r w:rsidRPr="002E3C39">
        <w:rPr>
          <w:rFonts w:ascii="Xunta Sans" w:hAnsi="Xunta Sans" w:cs="Arial"/>
          <w:lang w:val="gl-ES"/>
        </w:rPr>
        <w:t>eliminación da observación referidos nos apartados II</w:t>
      </w:r>
      <w:r w:rsidR="00C80274">
        <w:rPr>
          <w:rFonts w:ascii="Xunta Sans" w:hAnsi="Xunta Sans" w:cs="Arial"/>
          <w:lang w:val="gl-ES"/>
        </w:rPr>
        <w:t>.2.</w:t>
      </w:r>
      <w:r w:rsidRPr="002E3C39">
        <w:rPr>
          <w:rFonts w:ascii="Xunta Sans" w:hAnsi="Xunta Sans" w:cs="Arial"/>
          <w:lang w:val="gl-ES"/>
        </w:rPr>
        <w:t xml:space="preserve"> e II</w:t>
      </w:r>
      <w:r w:rsidR="00C80274">
        <w:rPr>
          <w:rFonts w:ascii="Xunta Sans" w:hAnsi="Xunta Sans" w:cs="Arial"/>
          <w:lang w:val="gl-ES"/>
        </w:rPr>
        <w:t>.3</w:t>
      </w:r>
      <w:r w:rsidRPr="002E3C39">
        <w:rPr>
          <w:rFonts w:ascii="Xunta Sans" w:hAnsi="Xunta Sans" w:cs="Arial"/>
          <w:lang w:val="gl-ES"/>
        </w:rPr>
        <w:t xml:space="preserve"> respectivamente é </w:t>
      </w:r>
      <w:r w:rsidR="00F32B13">
        <w:rPr>
          <w:rFonts w:ascii="Xunta Sans" w:hAnsi="Xunta Sans" w:cs="Arial"/>
          <w:lang w:val="gl-ES"/>
        </w:rPr>
        <w:t xml:space="preserve">en cómputo anual </w:t>
      </w:r>
      <w:r w:rsidRPr="002E3C39">
        <w:rPr>
          <w:rFonts w:ascii="Xunta Sans" w:hAnsi="Xunta Sans" w:cs="Arial"/>
          <w:lang w:val="gl-ES"/>
        </w:rPr>
        <w:t xml:space="preserve">de </w:t>
      </w:r>
      <w:r w:rsidR="001B1567">
        <w:rPr>
          <w:rFonts w:ascii="Xunta Sans" w:hAnsi="Xunta Sans" w:cs="Arial"/>
          <w:b/>
          <w:lang w:val="gl-ES"/>
        </w:rPr>
        <w:t>82</w:t>
      </w:r>
      <w:r w:rsidRPr="002E3C39">
        <w:rPr>
          <w:rFonts w:ascii="Xunta Sans" w:hAnsi="Xunta Sans" w:cs="Arial"/>
          <w:b/>
          <w:lang w:val="gl-ES"/>
        </w:rPr>
        <w:t>.</w:t>
      </w:r>
      <w:r w:rsidR="001B1567">
        <w:rPr>
          <w:rFonts w:ascii="Xunta Sans" w:hAnsi="Xunta Sans" w:cs="Arial"/>
          <w:b/>
          <w:lang w:val="gl-ES"/>
        </w:rPr>
        <w:t>156,80</w:t>
      </w:r>
      <w:r w:rsidRPr="002E3C39">
        <w:rPr>
          <w:rFonts w:ascii="Xunta Sans" w:hAnsi="Xunta Sans" w:cs="Arial"/>
          <w:b/>
          <w:lang w:val="gl-ES"/>
        </w:rPr>
        <w:t>€.</w:t>
      </w:r>
    </w:p>
    <w:p w14:paraId="54405E75" w14:textId="77777777" w:rsidR="00511BE4" w:rsidRDefault="00511BE4" w:rsidP="00F32B13">
      <w:pPr>
        <w:spacing w:before="120" w:after="240"/>
        <w:jc w:val="both"/>
        <w:rPr>
          <w:rFonts w:ascii="Xunta Sans" w:hAnsi="Xunta Sans"/>
          <w:lang w:val="gl-ES"/>
        </w:rPr>
      </w:pPr>
      <w:r w:rsidRPr="00C80274">
        <w:rPr>
          <w:rFonts w:ascii="Xunta Sans" w:hAnsi="Xunta Sans" w:cs="Arial"/>
          <w:lang w:val="gl-ES"/>
        </w:rPr>
        <w:lastRenderedPageBreak/>
        <w:t>Da diferenza entre os apartados resulta un</w:t>
      </w:r>
      <w:r w:rsidRPr="00C80274">
        <w:rPr>
          <w:rFonts w:ascii="Xunta Sans" w:hAnsi="Xunta Sans" w:cs="Arial"/>
          <w:b/>
          <w:lang w:val="gl-ES"/>
        </w:rPr>
        <w:t xml:space="preserve"> déficit de crédito de -153.926,46€</w:t>
      </w:r>
      <w:r w:rsidRPr="00C80274">
        <w:rPr>
          <w:rFonts w:ascii="Xunta Sans" w:hAnsi="Xunta Sans" w:cs="Arial"/>
          <w:lang w:val="gl-ES"/>
        </w:rPr>
        <w:t xml:space="preserve">, </w:t>
      </w:r>
      <w:r w:rsidRPr="00C80274">
        <w:rPr>
          <w:rFonts w:ascii="Xunta Sans" w:hAnsi="Xunta Sans" w:cs="Tahoma"/>
          <w:lang w:val="gl-ES"/>
        </w:rPr>
        <w:t xml:space="preserve">que </w:t>
      </w:r>
      <w:r w:rsidR="00F32B13">
        <w:rPr>
          <w:rFonts w:ascii="Xunta Sans" w:hAnsi="Xunta Sans" w:cs="Tahoma"/>
          <w:lang w:val="gl-ES"/>
        </w:rPr>
        <w:t>será</w:t>
      </w:r>
      <w:r w:rsidRPr="00C80274">
        <w:rPr>
          <w:rFonts w:ascii="Xunta Sans" w:hAnsi="Xunta Sans" w:cs="Tahoma"/>
          <w:lang w:val="gl-ES"/>
        </w:rPr>
        <w:t xml:space="preserve"> financiado co aforro derivado da asunción das competencias das zonas de Recadación</w:t>
      </w:r>
      <w:r w:rsidRPr="00C80274">
        <w:rPr>
          <w:rFonts w:ascii="Xunta Sans" w:hAnsi="Xunta Sans"/>
          <w:lang w:val="gl-ES"/>
        </w:rPr>
        <w:t>.</w:t>
      </w:r>
    </w:p>
    <w:tbl>
      <w:tblPr>
        <w:tblpPr w:leftFromText="141" w:rightFromText="141" w:vertAnchor="text" w:tblpY="119"/>
        <w:tblW w:w="82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134"/>
        <w:gridCol w:w="992"/>
      </w:tblGrid>
      <w:tr w:rsidR="00C2064E" w:rsidRPr="002E3C39" w14:paraId="755F2899" w14:textId="77777777" w:rsidTr="00C2064E">
        <w:trPr>
          <w:trHeight w:val="36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9561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Arial"/>
                <w:b/>
                <w:bCs/>
                <w:color w:val="002060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b/>
                <w:bCs/>
                <w:color w:val="002060"/>
                <w:sz w:val="16"/>
                <w:szCs w:val="16"/>
                <w:lang w:val="gl-ES" w:eastAsia="es-ES"/>
              </w:rPr>
              <w:t xml:space="preserve">TOTAL MODIFICACIÓN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9323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Arial"/>
                <w:b/>
                <w:bCs/>
                <w:color w:val="002060"/>
                <w:sz w:val="16"/>
                <w:szCs w:val="16"/>
                <w:lang w:val="gl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8AF2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Times New Roman"/>
                <w:sz w:val="16"/>
                <w:szCs w:val="16"/>
                <w:lang w:val="gl-ES" w:eastAsia="es-ES"/>
              </w:rPr>
            </w:pPr>
          </w:p>
        </w:tc>
      </w:tr>
      <w:tr w:rsidR="00C2064E" w:rsidRPr="002E3C39" w14:paraId="24807723" w14:textId="77777777" w:rsidTr="00C2064E">
        <w:trPr>
          <w:trHeight w:val="510"/>
        </w:trPr>
        <w:tc>
          <w:tcPr>
            <w:tcW w:w="6096" w:type="dxa"/>
            <w:tcBorders>
              <w:top w:val="single" w:sz="4" w:space="0" w:color="4F81BD"/>
              <w:left w:val="nil"/>
              <w:bottom w:val="single" w:sz="4" w:space="0" w:color="4F81BD"/>
              <w:right w:val="nil"/>
            </w:tcBorders>
            <w:shd w:val="clear" w:color="auto" w:fill="auto"/>
            <w:noWrap/>
            <w:vAlign w:val="bottom"/>
            <w:hideMark/>
          </w:tcPr>
          <w:p w14:paraId="5EA568BF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Arial"/>
                <w:b/>
                <w:bCs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b/>
                <w:bCs/>
                <w:color w:val="366092"/>
                <w:sz w:val="16"/>
                <w:szCs w:val="16"/>
                <w:lang w:val="gl-ES" w:eastAsia="es-ES"/>
              </w:rPr>
              <w:t>MODIFICACIÓN</w:t>
            </w:r>
          </w:p>
        </w:tc>
        <w:tc>
          <w:tcPr>
            <w:tcW w:w="1134" w:type="dxa"/>
            <w:tcBorders>
              <w:top w:val="single" w:sz="4" w:space="0" w:color="4F81BD"/>
              <w:left w:val="nil"/>
              <w:bottom w:val="single" w:sz="4" w:space="0" w:color="4F81BD"/>
              <w:right w:val="nil"/>
            </w:tcBorders>
            <w:shd w:val="clear" w:color="auto" w:fill="auto"/>
            <w:vAlign w:val="bottom"/>
            <w:hideMark/>
          </w:tcPr>
          <w:p w14:paraId="0AB04846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b/>
                <w:bCs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b/>
                <w:bCs/>
                <w:color w:val="366092"/>
                <w:sz w:val="16"/>
                <w:szCs w:val="16"/>
                <w:lang w:val="gl-ES" w:eastAsia="es-ES"/>
              </w:rPr>
              <w:t>IMPACTO ECONÓMICO</w:t>
            </w:r>
          </w:p>
        </w:tc>
        <w:tc>
          <w:tcPr>
            <w:tcW w:w="992" w:type="dxa"/>
            <w:tcBorders>
              <w:top w:val="single" w:sz="4" w:space="0" w:color="4F81BD"/>
              <w:left w:val="nil"/>
              <w:bottom w:val="single" w:sz="4" w:space="0" w:color="4F81BD"/>
              <w:right w:val="nil"/>
            </w:tcBorders>
            <w:shd w:val="clear" w:color="auto" w:fill="auto"/>
            <w:noWrap/>
            <w:vAlign w:val="bottom"/>
            <w:hideMark/>
          </w:tcPr>
          <w:p w14:paraId="27D15396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Arial"/>
                <w:b/>
                <w:bCs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b/>
                <w:bCs/>
                <w:color w:val="366092"/>
                <w:sz w:val="16"/>
                <w:szCs w:val="16"/>
                <w:lang w:val="gl-ES" w:eastAsia="es-ES"/>
              </w:rPr>
              <w:t>IMPORTE</w:t>
            </w:r>
          </w:p>
        </w:tc>
      </w:tr>
      <w:tr w:rsidR="00C2064E" w:rsidRPr="002E3C39" w14:paraId="38CBF54D" w14:textId="77777777" w:rsidTr="00C2064E">
        <w:trPr>
          <w:trHeight w:val="6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vAlign w:val="bottom"/>
            <w:hideMark/>
          </w:tcPr>
          <w:p w14:paraId="6F6744CA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Creación de 1 posto Xefatura de Equipo (FC.A29.10.000.36560.260) na Delegación da Atriga en Vigo (A1, NIVEL 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67C6F9BC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576780FB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-53.764,18</w:t>
            </w:r>
          </w:p>
        </w:tc>
      </w:tr>
      <w:tr w:rsidR="00C2064E" w:rsidRPr="002E3C39" w14:paraId="6A890B1B" w14:textId="77777777" w:rsidTr="00C2064E">
        <w:trPr>
          <w:trHeight w:val="6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E55D4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Creación de 2 postos Xefatu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r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a de Negociado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 xml:space="preserve"> 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(FC.A29.10.000.36560.011, FC.A29.10.000.36560.267) na Delegación da  Atriga en Vigo (A2, NIVEL 18)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6B1A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8A0D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-76.168,86</w:t>
            </w:r>
          </w:p>
        </w:tc>
      </w:tr>
      <w:tr w:rsidR="00C2064E" w:rsidRPr="002E3C39" w14:paraId="297B89ED" w14:textId="77777777" w:rsidTr="00C2064E">
        <w:trPr>
          <w:trHeight w:val="6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vAlign w:val="bottom"/>
            <w:hideMark/>
          </w:tcPr>
          <w:p w14:paraId="267C0AB7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Creación d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e 1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 xml:space="preserve"> posto X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e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 xml:space="preserve">fatura de Unidade 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(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FC.A29.10.000.27001.072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)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,  na Delegación da Atriga en Lugo  (A1, NIVEL 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7FB3C447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2E7DC1AB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-57.597,36</w:t>
            </w:r>
          </w:p>
        </w:tc>
      </w:tr>
      <w:tr w:rsidR="00C2064E" w:rsidRPr="002E3C39" w14:paraId="20652555" w14:textId="77777777" w:rsidTr="00C2064E">
        <w:trPr>
          <w:trHeight w:val="6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7038C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Creación d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 xml:space="preserve">e 1 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 xml:space="preserve"> posto Técnico/a Tributario/a Subgrupo A2 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(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FC.A29.10.000.32001.089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)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,  na Delegación da Atriga en Ourense  (A2, NIVEL 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B90D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DB1F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-48.552,86</w:t>
            </w:r>
          </w:p>
        </w:tc>
      </w:tr>
      <w:tr w:rsidR="00C2064E" w:rsidRPr="002E3C39" w14:paraId="02861478" w14:textId="77777777" w:rsidTr="00C2064E">
        <w:trPr>
          <w:trHeight w:val="6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vAlign w:val="bottom"/>
            <w:hideMark/>
          </w:tcPr>
          <w:p w14:paraId="6355E506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Amortización do Posto Base Subgrupo A1 (FC.A29.10.000.27001.009),  na Delegación da Atriga de Lugo  (A1 NIVEL 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71400B64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4101F0F7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42.751,53</w:t>
            </w:r>
          </w:p>
        </w:tc>
      </w:tr>
      <w:tr w:rsidR="00C2064E" w:rsidRPr="002E3C39" w14:paraId="2FBAFF24" w14:textId="77777777" w:rsidTr="00C2064E">
        <w:trPr>
          <w:trHeight w:val="6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BDFCF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 xml:space="preserve">Amortización do Posto Base Subgrupo A2 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(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FC.A29.10.000.32001.011</w:t>
            </w:r>
            <w:r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)</w:t>
            </w: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,  na Delegación da Atriga de Ourense  (A2, NIVEL 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0C73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791C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36.829,91</w:t>
            </w:r>
          </w:p>
        </w:tc>
      </w:tr>
      <w:tr w:rsidR="00C2064E" w:rsidRPr="002E3C39" w14:paraId="19934F00" w14:textId="77777777" w:rsidTr="00C2064E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vAlign w:val="bottom"/>
            <w:hideMark/>
          </w:tcPr>
          <w:p w14:paraId="33DAC4FF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Modificación denominación Xefaturas de Negociado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6AC437F6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NON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04A3C398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</w:p>
        </w:tc>
      </w:tr>
      <w:tr w:rsidR="00C2064E" w:rsidRPr="002E3C39" w14:paraId="181A55BD" w14:textId="77777777" w:rsidTr="00C2064E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A6FFE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Modificación forma de provisión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3792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NON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9CC7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</w:p>
        </w:tc>
      </w:tr>
      <w:tr w:rsidR="00C2064E" w:rsidRPr="002E3C39" w14:paraId="587104A6" w14:textId="77777777" w:rsidTr="00C2064E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vAlign w:val="bottom"/>
            <w:hideMark/>
          </w:tcPr>
          <w:p w14:paraId="4557E629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Calibri"/>
                <w:color w:val="366092"/>
                <w:sz w:val="16"/>
                <w:szCs w:val="16"/>
                <w:lang w:val="gl-ES" w:eastAsia="es-ES"/>
              </w:rPr>
              <w:t>Específico xeneralizado nivel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58259D11" w14:textId="77777777" w:rsidR="00C2064E" w:rsidRPr="002E3C39" w:rsidRDefault="00C2064E" w:rsidP="00C2064E">
            <w:pPr>
              <w:spacing w:after="0" w:line="240" w:lineRule="auto"/>
              <w:jc w:val="center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SI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14:paraId="36077DC7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2.575,36</w:t>
            </w:r>
          </w:p>
        </w:tc>
      </w:tr>
      <w:tr w:rsidR="00C2064E" w:rsidRPr="002E3C39" w14:paraId="072E3F5C" w14:textId="77777777" w:rsidTr="00C2064E">
        <w:trPr>
          <w:trHeight w:val="255"/>
        </w:trPr>
        <w:tc>
          <w:tcPr>
            <w:tcW w:w="6096" w:type="dxa"/>
            <w:tcBorders>
              <w:top w:val="nil"/>
              <w:left w:val="nil"/>
              <w:bottom w:val="single" w:sz="4" w:space="0" w:color="4F81BD"/>
              <w:right w:val="nil"/>
            </w:tcBorders>
            <w:shd w:val="clear" w:color="auto" w:fill="auto"/>
            <w:noWrap/>
            <w:vAlign w:val="bottom"/>
            <w:hideMark/>
          </w:tcPr>
          <w:p w14:paraId="02CC277B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REMANENTE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4F81BD"/>
              <w:right w:val="nil"/>
            </w:tcBorders>
            <w:shd w:val="clear" w:color="auto" w:fill="auto"/>
            <w:noWrap/>
            <w:vAlign w:val="bottom"/>
            <w:hideMark/>
          </w:tcPr>
          <w:p w14:paraId="6D133E9F" w14:textId="77777777" w:rsidR="00C2064E" w:rsidRPr="002E3C39" w:rsidRDefault="00C2064E" w:rsidP="00C2064E">
            <w:pPr>
              <w:spacing w:after="0" w:line="240" w:lineRule="auto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4F81BD"/>
              <w:right w:val="nil"/>
            </w:tcBorders>
            <w:shd w:val="clear" w:color="auto" w:fill="auto"/>
            <w:noWrap/>
            <w:vAlign w:val="bottom"/>
            <w:hideMark/>
          </w:tcPr>
          <w:p w14:paraId="165648A9" w14:textId="77777777" w:rsidR="00C2064E" w:rsidRPr="002E3C39" w:rsidRDefault="00C2064E" w:rsidP="00C2064E">
            <w:pPr>
              <w:spacing w:after="0" w:line="240" w:lineRule="auto"/>
              <w:jc w:val="right"/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</w:pP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-15</w:t>
            </w:r>
            <w:r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3</w:t>
            </w:r>
            <w:r w:rsidRPr="002E3C39"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.</w:t>
            </w:r>
            <w:r>
              <w:rPr>
                <w:rFonts w:ascii="Xunta Sans" w:eastAsia="Times New Roman" w:hAnsi="Xunta Sans" w:cs="Arial"/>
                <w:color w:val="366092"/>
                <w:sz w:val="16"/>
                <w:szCs w:val="16"/>
                <w:lang w:val="gl-ES" w:eastAsia="es-ES"/>
              </w:rPr>
              <w:t>926,46</w:t>
            </w:r>
          </w:p>
        </w:tc>
      </w:tr>
    </w:tbl>
    <w:p w14:paraId="1441563C" w14:textId="3B888C1E" w:rsidR="002E3C39" w:rsidRPr="00C2064E" w:rsidRDefault="00F32B13" w:rsidP="00C2064E">
      <w:pPr>
        <w:pStyle w:val="Default"/>
        <w:spacing w:before="360" w:after="240" w:line="360" w:lineRule="auto"/>
        <w:jc w:val="both"/>
        <w:rPr>
          <w:rFonts w:ascii="Xunta Sans" w:hAnsi="Xunta Sans"/>
          <w:sz w:val="22"/>
          <w:szCs w:val="22"/>
          <w:lang w:val="gl-ES"/>
        </w:rPr>
      </w:pPr>
      <w:r w:rsidRPr="002E3C39">
        <w:rPr>
          <w:rFonts w:ascii="Xunta Sans" w:hAnsi="Xunta Sans" w:cs="Tahoma"/>
          <w:lang w:val="gl-ES"/>
        </w:rPr>
        <w:t>En definitiva</w:t>
      </w:r>
      <w:r w:rsidRPr="002E3C39">
        <w:rPr>
          <w:rFonts w:ascii="Xunta Sans" w:hAnsi="Xunta Sans"/>
          <w:sz w:val="22"/>
          <w:szCs w:val="22"/>
          <w:lang w:val="gl-ES"/>
        </w:rPr>
        <w:t xml:space="preserve">, do exposto, dedúcese que o aforro en cómputo anual da asunción das competencias das zonas de Recadación de A Coruña, Lugo, Ourense e Vigo, </w:t>
      </w:r>
      <w:r>
        <w:rPr>
          <w:rFonts w:ascii="Xunta Sans" w:hAnsi="Xunta Sans"/>
          <w:sz w:val="22"/>
          <w:szCs w:val="22"/>
          <w:lang w:val="gl-ES"/>
        </w:rPr>
        <w:t xml:space="preserve">ascendería a </w:t>
      </w:r>
      <w:r w:rsidR="0078792F">
        <w:rPr>
          <w:rFonts w:ascii="Xunta Sans" w:hAnsi="Xunta Sans"/>
          <w:sz w:val="22"/>
          <w:szCs w:val="22"/>
          <w:lang w:val="gl-ES"/>
        </w:rPr>
        <w:t>1.817.591,39</w:t>
      </w:r>
      <w:r w:rsidRPr="0078792F">
        <w:rPr>
          <w:rFonts w:ascii="Xunta Sans" w:hAnsi="Xunta Sans"/>
          <w:sz w:val="22"/>
          <w:szCs w:val="22"/>
          <w:lang w:val="gl-ES"/>
        </w:rPr>
        <w:t xml:space="preserve"> €,</w:t>
      </w:r>
      <w:r w:rsidR="0078792F">
        <w:rPr>
          <w:rFonts w:ascii="Xunta Sans" w:hAnsi="Xunta Sans"/>
          <w:sz w:val="22"/>
          <w:szCs w:val="22"/>
          <w:lang w:val="gl-ES"/>
        </w:rPr>
        <w:t xml:space="preserve">  que </w:t>
      </w:r>
      <w:r w:rsidRPr="0078792F">
        <w:rPr>
          <w:rFonts w:ascii="Xunta Sans" w:hAnsi="Xunta Sans"/>
          <w:sz w:val="22"/>
          <w:szCs w:val="22"/>
          <w:lang w:val="gl-ES"/>
        </w:rPr>
        <w:t xml:space="preserve"> financiaría</w:t>
      </w:r>
      <w:r w:rsidRPr="002E3C39">
        <w:rPr>
          <w:rFonts w:ascii="Xunta Sans" w:hAnsi="Xunta Sans"/>
          <w:sz w:val="22"/>
          <w:szCs w:val="22"/>
          <w:lang w:val="gl-ES"/>
        </w:rPr>
        <w:t xml:space="preserve"> por si mesma a</w:t>
      </w:r>
      <w:r w:rsidR="00D50B56">
        <w:rPr>
          <w:rFonts w:ascii="Xunta Sans" w:hAnsi="Xunta Sans"/>
          <w:sz w:val="22"/>
          <w:szCs w:val="22"/>
          <w:lang w:val="gl-ES"/>
        </w:rPr>
        <w:t>s</w:t>
      </w:r>
      <w:r w:rsidRPr="002E3C39">
        <w:rPr>
          <w:rFonts w:ascii="Xunta Sans" w:hAnsi="Xunta Sans"/>
          <w:sz w:val="22"/>
          <w:szCs w:val="22"/>
          <w:lang w:val="gl-ES"/>
        </w:rPr>
        <w:t xml:space="preserve"> modificación</w:t>
      </w:r>
      <w:r w:rsidR="00D50B56">
        <w:rPr>
          <w:rFonts w:ascii="Xunta Sans" w:hAnsi="Xunta Sans"/>
          <w:sz w:val="22"/>
          <w:szCs w:val="22"/>
          <w:lang w:val="gl-ES"/>
        </w:rPr>
        <w:t>s</w:t>
      </w:r>
      <w:r>
        <w:rPr>
          <w:rFonts w:ascii="Xunta Sans" w:hAnsi="Xunta Sans"/>
          <w:sz w:val="22"/>
          <w:szCs w:val="22"/>
          <w:lang w:val="gl-ES"/>
        </w:rPr>
        <w:t xml:space="preserve"> </w:t>
      </w:r>
      <w:r w:rsidR="00EE04AD">
        <w:rPr>
          <w:rFonts w:ascii="Xunta Sans" w:hAnsi="Xunta Sans"/>
          <w:sz w:val="22"/>
          <w:szCs w:val="22"/>
          <w:lang w:val="gl-ES"/>
        </w:rPr>
        <w:t>realizadas</w:t>
      </w:r>
      <w:r>
        <w:rPr>
          <w:rFonts w:ascii="Xunta Sans" w:hAnsi="Xunta Sans"/>
          <w:sz w:val="22"/>
          <w:szCs w:val="22"/>
          <w:lang w:val="gl-ES"/>
        </w:rPr>
        <w:t xml:space="preserve"> na RPT da Atriga (</w:t>
      </w:r>
      <w:r w:rsidR="00EE04AD">
        <w:rPr>
          <w:rFonts w:ascii="Xunta Sans" w:hAnsi="Xunta Sans"/>
          <w:sz w:val="22"/>
          <w:szCs w:val="22"/>
          <w:lang w:val="gl-ES"/>
        </w:rPr>
        <w:t>851.733,99</w:t>
      </w:r>
      <w:bookmarkStart w:id="0" w:name="_GoBack"/>
      <w:bookmarkEnd w:id="0"/>
      <w:r>
        <w:rPr>
          <w:rFonts w:ascii="Xunta Sans" w:hAnsi="Xunta Sans"/>
          <w:sz w:val="22"/>
          <w:szCs w:val="22"/>
          <w:lang w:val="gl-ES"/>
        </w:rPr>
        <w:t xml:space="preserve">) e máis a </w:t>
      </w:r>
      <w:r w:rsidR="00D50B56">
        <w:rPr>
          <w:rFonts w:ascii="Xunta Sans" w:hAnsi="Xunta Sans"/>
          <w:sz w:val="22"/>
          <w:szCs w:val="22"/>
          <w:lang w:val="gl-ES"/>
        </w:rPr>
        <w:t xml:space="preserve">presente </w:t>
      </w:r>
      <w:r w:rsidRPr="002E3C39">
        <w:rPr>
          <w:rFonts w:ascii="Xunta Sans" w:hAnsi="Xunta Sans"/>
          <w:sz w:val="22"/>
          <w:szCs w:val="22"/>
          <w:lang w:val="gl-ES"/>
        </w:rPr>
        <w:t>proposta</w:t>
      </w:r>
      <w:r>
        <w:rPr>
          <w:rFonts w:ascii="Xunta Sans" w:hAnsi="Xunta Sans"/>
          <w:sz w:val="22"/>
          <w:szCs w:val="22"/>
          <w:lang w:val="gl-ES"/>
        </w:rPr>
        <w:t xml:space="preserve"> (153.926,46 €)</w:t>
      </w:r>
      <w:r w:rsidRPr="002E3C39">
        <w:rPr>
          <w:rFonts w:ascii="Xunta Sans" w:hAnsi="Xunta Sans"/>
          <w:sz w:val="22"/>
          <w:szCs w:val="22"/>
          <w:lang w:val="gl-ES"/>
        </w:rPr>
        <w:t>.</w:t>
      </w:r>
    </w:p>
    <w:p w14:paraId="2995FCE9" w14:textId="77777777" w:rsidR="00E820C2" w:rsidRPr="002E3C39" w:rsidRDefault="00E820C2" w:rsidP="00F32B13">
      <w:pPr>
        <w:spacing w:before="360" w:after="120"/>
        <w:jc w:val="both"/>
        <w:rPr>
          <w:rFonts w:ascii="Xunta Sans" w:hAnsi="Xunta Sans" w:cs="Arial"/>
          <w:lang w:val="gl-ES"/>
        </w:rPr>
      </w:pPr>
      <w:r w:rsidRPr="002E3C39">
        <w:rPr>
          <w:rFonts w:ascii="Xunta Sans" w:hAnsi="Xunta Sans" w:cs="Arial"/>
          <w:lang w:val="gl-ES"/>
        </w:rPr>
        <w:t xml:space="preserve">Asinado </w:t>
      </w:r>
      <w:r w:rsidR="001B1567">
        <w:rPr>
          <w:rFonts w:ascii="Xunta Sans" w:hAnsi="Xunta Sans" w:cs="Arial"/>
          <w:lang w:val="gl-ES"/>
        </w:rPr>
        <w:t>de forma electrónica</w:t>
      </w:r>
      <w:r w:rsidRPr="002E3C39">
        <w:rPr>
          <w:rFonts w:ascii="Xunta Sans" w:hAnsi="Xunta Sans" w:cs="Arial"/>
          <w:lang w:val="gl-ES"/>
        </w:rPr>
        <w:t xml:space="preserve"> en Santiago de Compostela</w:t>
      </w:r>
    </w:p>
    <w:p w14:paraId="7A144A90" w14:textId="77777777" w:rsidR="00BD33EF" w:rsidRPr="002E3C39" w:rsidRDefault="001B1567" w:rsidP="000333D8">
      <w:pPr>
        <w:jc w:val="both"/>
        <w:rPr>
          <w:lang w:val="gl-ES"/>
        </w:rPr>
      </w:pPr>
      <w:r>
        <w:rPr>
          <w:rFonts w:ascii="Xunta Sans" w:hAnsi="Xunta Sans" w:cs="Arial"/>
          <w:lang w:val="gl-ES"/>
        </w:rPr>
        <w:t>A d</w:t>
      </w:r>
      <w:r w:rsidR="00E820C2" w:rsidRPr="002E3C39">
        <w:rPr>
          <w:rFonts w:ascii="Xunta Sans" w:hAnsi="Xunta Sans" w:cs="Arial"/>
          <w:lang w:val="gl-ES"/>
        </w:rPr>
        <w:t>irectora</w:t>
      </w:r>
    </w:p>
    <w:sectPr w:rsidR="00BD33EF" w:rsidRPr="002E3C39" w:rsidSect="00C8027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835" w:right="1746" w:bottom="1985" w:left="174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21CEE" w14:textId="77777777" w:rsidR="00711E7A" w:rsidRDefault="00711E7A" w:rsidP="00C678ED">
      <w:pPr>
        <w:spacing w:after="0" w:line="240" w:lineRule="auto"/>
      </w:pPr>
      <w:r>
        <w:separator/>
      </w:r>
    </w:p>
  </w:endnote>
  <w:endnote w:type="continuationSeparator" w:id="0">
    <w:p w14:paraId="0E942A9E" w14:textId="77777777" w:rsidR="00711E7A" w:rsidRDefault="00711E7A" w:rsidP="00C6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unta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63A36" w14:textId="20E1FB4A" w:rsidR="002C5A4B" w:rsidRPr="00BD33EF" w:rsidRDefault="002C5A4B" w:rsidP="009E31D3">
    <w:pPr>
      <w:pStyle w:val="Piedepgina"/>
      <w:jc w:val="right"/>
      <w:rPr>
        <w:rFonts w:ascii="Xunta Sans" w:hAnsi="Xunta Sans"/>
      </w:rPr>
    </w:pPr>
    <w:proofErr w:type="spellStart"/>
    <w:r w:rsidRPr="00BD33EF">
      <w:rPr>
        <w:rFonts w:ascii="Xunta Sans" w:hAnsi="Xunta Sans"/>
      </w:rPr>
      <w:t>Páxina</w:t>
    </w:r>
    <w:proofErr w:type="spellEnd"/>
    <w:r w:rsidRPr="00BD33EF">
      <w:rPr>
        <w:rFonts w:ascii="Xunta Sans" w:hAnsi="Xunta Sans"/>
      </w:rPr>
      <w:t xml:space="preserve"> </w:t>
    </w:r>
    <w:r w:rsidRPr="00BD33EF">
      <w:rPr>
        <w:rFonts w:ascii="Xunta Sans" w:hAnsi="Xunta Sans"/>
      </w:rPr>
      <w:fldChar w:fldCharType="begin"/>
    </w:r>
    <w:r w:rsidRPr="00BD33EF">
      <w:rPr>
        <w:rFonts w:ascii="Xunta Sans" w:hAnsi="Xunta Sans"/>
      </w:rPr>
      <w:instrText xml:space="preserve"> PAGE  \* Arabic  \* MERGEFORMAT </w:instrText>
    </w:r>
    <w:r w:rsidRPr="00BD33EF">
      <w:rPr>
        <w:rFonts w:ascii="Xunta Sans" w:hAnsi="Xunta Sans"/>
      </w:rPr>
      <w:fldChar w:fldCharType="separate"/>
    </w:r>
    <w:r w:rsidR="00EE04AD">
      <w:rPr>
        <w:rFonts w:ascii="Xunta Sans" w:hAnsi="Xunta Sans"/>
        <w:noProof/>
      </w:rPr>
      <w:t>5</w:t>
    </w:r>
    <w:r w:rsidRPr="00BD33EF">
      <w:rPr>
        <w:rFonts w:ascii="Xunta Sans" w:hAnsi="Xunta Sans"/>
      </w:rPr>
      <w:fldChar w:fldCharType="end"/>
    </w:r>
    <w:r w:rsidRPr="00BD33EF">
      <w:rPr>
        <w:rFonts w:ascii="Xunta Sans" w:hAnsi="Xunta Sans"/>
      </w:rPr>
      <w:t xml:space="preserve"> de </w:t>
    </w:r>
    <w:r w:rsidRPr="00BD33EF">
      <w:rPr>
        <w:rFonts w:ascii="Xunta Sans" w:hAnsi="Xunta Sans"/>
      </w:rPr>
      <w:fldChar w:fldCharType="begin"/>
    </w:r>
    <w:r w:rsidRPr="00BD33EF">
      <w:rPr>
        <w:rFonts w:ascii="Xunta Sans" w:hAnsi="Xunta Sans"/>
      </w:rPr>
      <w:instrText xml:space="preserve"> NUMPAGES  \* Arabic  \* MERGEFORMAT </w:instrText>
    </w:r>
    <w:r w:rsidRPr="00BD33EF">
      <w:rPr>
        <w:rFonts w:ascii="Xunta Sans" w:hAnsi="Xunta Sans"/>
      </w:rPr>
      <w:fldChar w:fldCharType="separate"/>
    </w:r>
    <w:r w:rsidR="00EE04AD">
      <w:rPr>
        <w:rFonts w:ascii="Xunta Sans" w:hAnsi="Xunta Sans"/>
        <w:noProof/>
      </w:rPr>
      <w:t>5</w:t>
    </w:r>
    <w:r w:rsidRPr="00BD33EF">
      <w:rPr>
        <w:rFonts w:ascii="Xunta Sans" w:hAnsi="Xunta Sans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1ADB7" w14:textId="2D665B83" w:rsidR="002C5A4B" w:rsidRPr="00E42A2F" w:rsidRDefault="002C5A4B">
    <w:pPr>
      <w:pStyle w:val="Piedepgina"/>
      <w:rPr>
        <w:rFonts w:ascii="Xunta Sans" w:hAnsi="Xunta Sans"/>
      </w:rPr>
    </w:pPr>
    <w:r w:rsidRPr="005227A1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F3B8500" wp14:editId="396A2B4A">
              <wp:simplePos x="0" y="0"/>
              <wp:positionH relativeFrom="page">
                <wp:posOffset>1112520</wp:posOffset>
              </wp:positionH>
              <wp:positionV relativeFrom="page">
                <wp:posOffset>9386570</wp:posOffset>
              </wp:positionV>
              <wp:extent cx="1414800" cy="910800"/>
              <wp:effectExtent l="0" t="0" r="13335" b="3810"/>
              <wp:wrapNone/>
              <wp:docPr id="3" name="Cuadro de texto 4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14800" cy="910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0B8B01" w14:textId="77777777" w:rsidR="002C5A4B" w:rsidRPr="00B40956" w:rsidRDefault="002C5A4B" w:rsidP="00B40956">
                          <w:pPr>
                            <w:spacing w:after="0" w:line="240" w:lineRule="auto"/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</w:pPr>
                          <w:r w:rsidRPr="00B40956"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  <w:t>Rúa Pastoriza, 8</w:t>
                          </w:r>
                        </w:p>
                        <w:p w14:paraId="0AE06608" w14:textId="77777777" w:rsidR="002C5A4B" w:rsidRPr="00B40956" w:rsidRDefault="002C5A4B" w:rsidP="00B40956">
                          <w:pPr>
                            <w:spacing w:after="0" w:line="240" w:lineRule="auto"/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</w:pPr>
                          <w:r w:rsidRPr="00B40956"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  <w:t>15781 Santiago de Compostela</w:t>
                          </w:r>
                        </w:p>
                        <w:p w14:paraId="5DB6EB04" w14:textId="77777777" w:rsidR="002C5A4B" w:rsidRPr="00B40956" w:rsidRDefault="002C5A4B" w:rsidP="00B40956">
                          <w:pPr>
                            <w:spacing w:after="0" w:line="240" w:lineRule="auto"/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</w:pPr>
                          <w:r w:rsidRPr="00B40956"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  <w:t>direccion@atriga.es</w:t>
                          </w:r>
                        </w:p>
                        <w:p w14:paraId="4D62D570" w14:textId="77777777" w:rsidR="002C5A4B" w:rsidRPr="00B40956" w:rsidRDefault="002C5A4B" w:rsidP="00B40956">
                          <w:pPr>
                            <w:spacing w:after="0" w:line="240" w:lineRule="auto"/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</w:pPr>
                          <w:r w:rsidRPr="00B40956">
                            <w:rPr>
                              <w:rFonts w:ascii="Xunta Sans" w:hAnsi="Xunta Sans" w:cs="Arial"/>
                              <w:noProof/>
                              <w:color w:val="007BC4"/>
                              <w:sz w:val="16"/>
                              <w:szCs w:val="16"/>
                            </w:rPr>
                            <w:t>www.atriga.gal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DDC9B" id="_x0000_t202" coordsize="21600,21600" o:spt="202" path="m,l,21600r21600,l21600,xe">
              <v:stroke joinstyle="miter"/>
              <v:path gradientshapeok="t" o:connecttype="rect"/>
            </v:shapetype>
            <v:shape id="Cuadro de texto 415" o:spid="_x0000_s1026" type="#_x0000_t202" style="position:absolute;margin-left:87.6pt;margin-top:739.1pt;width:111.4pt;height:71.7pt;z-index:2516674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" filled="f" stroked="f" strokeweight=".5pt">
              <v:textbox inset="0,0,0,0">
                <w:txbxContent>
                  <w:p w:rsidR="002C5A4B" w:rsidRPr="00B40956" w:rsidRDefault="002C5A4B" w:rsidP="00B40956">
                    <w:pPr>
                      <w:spacing w:after="0" w:line="240" w:lineRule="auto"/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</w:pPr>
                    <w:r w:rsidRPr="00B40956"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  <w:t>Rúa Pastoriza, 8</w:t>
                    </w:r>
                  </w:p>
                  <w:p w:rsidR="002C5A4B" w:rsidRPr="00B40956" w:rsidRDefault="002C5A4B" w:rsidP="00B40956">
                    <w:pPr>
                      <w:spacing w:after="0" w:line="240" w:lineRule="auto"/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</w:pPr>
                    <w:r w:rsidRPr="00B40956"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  <w:t>15781 Santiago de Compostela</w:t>
                    </w:r>
                  </w:p>
                  <w:p w:rsidR="002C5A4B" w:rsidRPr="00B40956" w:rsidRDefault="002C5A4B" w:rsidP="00B40956">
                    <w:pPr>
                      <w:spacing w:after="0" w:line="240" w:lineRule="auto"/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</w:pPr>
                    <w:r w:rsidRPr="00B40956"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  <w:t>direccion@atriga.es</w:t>
                    </w:r>
                  </w:p>
                  <w:p w:rsidR="002C5A4B" w:rsidRPr="00B40956" w:rsidRDefault="002C5A4B" w:rsidP="00B40956">
                    <w:pPr>
                      <w:spacing w:after="0" w:line="240" w:lineRule="auto"/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</w:pPr>
                    <w:r w:rsidRPr="00B40956">
                      <w:rPr>
                        <w:rFonts w:ascii="Xunta Sans" w:hAnsi="Xunta Sans" w:cs="Arial"/>
                        <w:noProof/>
                        <w:color w:val="007BC4"/>
                        <w:sz w:val="16"/>
                        <w:szCs w:val="16"/>
                      </w:rPr>
                      <w:t>www.atriga.gal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>
      <w:tab/>
    </w:r>
    <w:proofErr w:type="spellStart"/>
    <w:r w:rsidRPr="00E42A2F">
      <w:rPr>
        <w:rFonts w:ascii="Xunta Sans" w:hAnsi="Xunta Sans"/>
      </w:rPr>
      <w:t>Páxina</w:t>
    </w:r>
    <w:proofErr w:type="spellEnd"/>
    <w:r w:rsidRPr="00E42A2F">
      <w:rPr>
        <w:rFonts w:ascii="Xunta Sans" w:hAnsi="Xunta Sans"/>
      </w:rPr>
      <w:t xml:space="preserve"> </w:t>
    </w:r>
    <w:r w:rsidRPr="00E42A2F">
      <w:rPr>
        <w:rFonts w:ascii="Xunta Sans" w:hAnsi="Xunta Sans"/>
      </w:rPr>
      <w:fldChar w:fldCharType="begin"/>
    </w:r>
    <w:r w:rsidRPr="00E42A2F">
      <w:rPr>
        <w:rFonts w:ascii="Xunta Sans" w:hAnsi="Xunta Sans"/>
      </w:rPr>
      <w:instrText xml:space="preserve"> PAGE  \* Arabic  \* MERGEFORMAT </w:instrText>
    </w:r>
    <w:r w:rsidRPr="00E42A2F">
      <w:rPr>
        <w:rFonts w:ascii="Xunta Sans" w:hAnsi="Xunta Sans"/>
      </w:rPr>
      <w:fldChar w:fldCharType="separate"/>
    </w:r>
    <w:r w:rsidR="00EE04AD">
      <w:rPr>
        <w:rFonts w:ascii="Xunta Sans" w:hAnsi="Xunta Sans"/>
        <w:noProof/>
      </w:rPr>
      <w:t>1</w:t>
    </w:r>
    <w:r w:rsidRPr="00E42A2F">
      <w:rPr>
        <w:rFonts w:ascii="Xunta Sans" w:hAnsi="Xunta Sans"/>
      </w:rPr>
      <w:fldChar w:fldCharType="end"/>
    </w:r>
    <w:r w:rsidRPr="00E42A2F">
      <w:rPr>
        <w:rFonts w:ascii="Xunta Sans" w:hAnsi="Xunta Sans"/>
      </w:rPr>
      <w:t xml:space="preserve"> de </w:t>
    </w:r>
    <w:r w:rsidRPr="00E42A2F">
      <w:rPr>
        <w:rFonts w:ascii="Xunta Sans" w:hAnsi="Xunta Sans"/>
      </w:rPr>
      <w:fldChar w:fldCharType="begin"/>
    </w:r>
    <w:r w:rsidRPr="00E42A2F">
      <w:rPr>
        <w:rFonts w:ascii="Xunta Sans" w:hAnsi="Xunta Sans"/>
      </w:rPr>
      <w:instrText xml:space="preserve"> NUMPAGES   \* MERGEFORMAT </w:instrText>
    </w:r>
    <w:r w:rsidRPr="00E42A2F">
      <w:rPr>
        <w:rFonts w:ascii="Xunta Sans" w:hAnsi="Xunta Sans"/>
      </w:rPr>
      <w:fldChar w:fldCharType="separate"/>
    </w:r>
    <w:r w:rsidR="00EE04AD">
      <w:rPr>
        <w:rFonts w:ascii="Xunta Sans" w:hAnsi="Xunta Sans"/>
        <w:noProof/>
      </w:rPr>
      <w:t>5</w:t>
    </w:r>
    <w:r w:rsidRPr="00E42A2F">
      <w:rPr>
        <w:rFonts w:ascii="Xunta Sans" w:hAnsi="Xunta Sans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57FB9" w14:textId="77777777" w:rsidR="00711E7A" w:rsidRDefault="00711E7A" w:rsidP="00C678ED">
      <w:pPr>
        <w:spacing w:after="0" w:line="240" w:lineRule="auto"/>
      </w:pPr>
      <w:r>
        <w:separator/>
      </w:r>
    </w:p>
  </w:footnote>
  <w:footnote w:type="continuationSeparator" w:id="0">
    <w:p w14:paraId="16A61B72" w14:textId="77777777" w:rsidR="00711E7A" w:rsidRDefault="00711E7A" w:rsidP="00C6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672E8" w14:textId="77777777" w:rsidR="002C5A4B" w:rsidRPr="005227A1" w:rsidRDefault="002C5A4B" w:rsidP="00B40956">
    <w:pPr>
      <w:rPr>
        <w:rFonts w:cs="Arial"/>
        <w:sz w:val="16"/>
        <w:szCs w:val="16"/>
      </w:rPr>
    </w:pPr>
    <w:r w:rsidRPr="005227A1">
      <w:rPr>
        <w:rFonts w:cs="Arial"/>
        <w:noProof/>
        <w:sz w:val="16"/>
        <w:szCs w:val="16"/>
        <w:lang w:eastAsia="es-ES"/>
      </w:rPr>
      <w:drawing>
        <wp:anchor distT="0" distB="0" distL="114300" distR="114300" simplePos="0" relativeHeight="251670528" behindDoc="0" locked="0" layoutInCell="1" allowOverlap="1" wp14:anchorId="06377E88" wp14:editId="19FDCA40">
          <wp:simplePos x="0" y="0"/>
          <wp:positionH relativeFrom="margin">
            <wp:posOffset>0</wp:posOffset>
          </wp:positionH>
          <wp:positionV relativeFrom="page">
            <wp:posOffset>793750</wp:posOffset>
          </wp:positionV>
          <wp:extent cx="276860" cy="395605"/>
          <wp:effectExtent l="0" t="0" r="8890" b="4445"/>
          <wp:wrapNone/>
          <wp:docPr id="408" name="Imagen 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fap-positiv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86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42E73B" w14:textId="77777777" w:rsidR="002C5A4B" w:rsidRPr="00B40956" w:rsidRDefault="002C5A4B" w:rsidP="00B4095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38E50" w14:textId="77777777" w:rsidR="002C5A4B" w:rsidRPr="00956591" w:rsidRDefault="002C5A4B" w:rsidP="00B40956">
    <w:r w:rsidRPr="00E42A2F">
      <w:rPr>
        <w:rFonts w:ascii="Xunta Sans" w:hAnsi="Xunta Sans" w:cs="Arial"/>
        <w:noProof/>
        <w:sz w:val="16"/>
        <w:szCs w:val="16"/>
        <w:lang w:eastAsia="es-ES"/>
      </w:rPr>
      <w:drawing>
        <wp:anchor distT="0" distB="0" distL="114300" distR="114300" simplePos="0" relativeHeight="251665408" behindDoc="0" locked="0" layoutInCell="1" allowOverlap="1" wp14:anchorId="3844BE7C" wp14:editId="404C6E98">
          <wp:simplePos x="0" y="0"/>
          <wp:positionH relativeFrom="page">
            <wp:posOffset>1108075</wp:posOffset>
          </wp:positionH>
          <wp:positionV relativeFrom="page">
            <wp:posOffset>790575</wp:posOffset>
          </wp:positionV>
          <wp:extent cx="1840393" cy="395640"/>
          <wp:effectExtent l="0" t="0" r="7620" b="444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fap-positiv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0393" cy="395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01EF0"/>
    <w:multiLevelType w:val="hybridMultilevel"/>
    <w:tmpl w:val="B888B940"/>
    <w:lvl w:ilvl="0" w:tplc="1026DE5A">
      <w:start w:val="3"/>
      <w:numFmt w:val="bullet"/>
      <w:lvlText w:val="-"/>
      <w:lvlJc w:val="left"/>
      <w:pPr>
        <w:ind w:left="720" w:hanging="360"/>
      </w:pPr>
      <w:rPr>
        <w:rFonts w:ascii="Xunta Sans" w:eastAsia="Times New Roman" w:hAnsi="Xunta San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EE6BB3"/>
    <w:multiLevelType w:val="hybridMultilevel"/>
    <w:tmpl w:val="080873B4"/>
    <w:lvl w:ilvl="0" w:tplc="717C19E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7C4876"/>
    <w:multiLevelType w:val="hybridMultilevel"/>
    <w:tmpl w:val="19927D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3207D4"/>
    <w:multiLevelType w:val="hybridMultilevel"/>
    <w:tmpl w:val="D9CE475C"/>
    <w:lvl w:ilvl="0" w:tplc="EA204B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ED"/>
    <w:rsid w:val="000136D9"/>
    <w:rsid w:val="000333D8"/>
    <w:rsid w:val="00054472"/>
    <w:rsid w:val="0006356D"/>
    <w:rsid w:val="00063FE6"/>
    <w:rsid w:val="000B40E7"/>
    <w:rsid w:val="001040AD"/>
    <w:rsid w:val="00116313"/>
    <w:rsid w:val="00116EF7"/>
    <w:rsid w:val="001473E5"/>
    <w:rsid w:val="00185E4F"/>
    <w:rsid w:val="001B1567"/>
    <w:rsid w:val="0021147A"/>
    <w:rsid w:val="002564AF"/>
    <w:rsid w:val="002873EA"/>
    <w:rsid w:val="002C5A4B"/>
    <w:rsid w:val="002E3C39"/>
    <w:rsid w:val="003A158A"/>
    <w:rsid w:val="003B7462"/>
    <w:rsid w:val="003C7209"/>
    <w:rsid w:val="003E1F52"/>
    <w:rsid w:val="0040332B"/>
    <w:rsid w:val="00422F11"/>
    <w:rsid w:val="004719D9"/>
    <w:rsid w:val="004736ED"/>
    <w:rsid w:val="00480E52"/>
    <w:rsid w:val="004A66BF"/>
    <w:rsid w:val="004A6A75"/>
    <w:rsid w:val="004B3AD6"/>
    <w:rsid w:val="00511BE4"/>
    <w:rsid w:val="0052142A"/>
    <w:rsid w:val="0054098B"/>
    <w:rsid w:val="005553E8"/>
    <w:rsid w:val="00567308"/>
    <w:rsid w:val="00587217"/>
    <w:rsid w:val="0059171F"/>
    <w:rsid w:val="005C32EC"/>
    <w:rsid w:val="005F6530"/>
    <w:rsid w:val="00670DD5"/>
    <w:rsid w:val="00672CD0"/>
    <w:rsid w:val="006F01B8"/>
    <w:rsid w:val="006F3E95"/>
    <w:rsid w:val="00711E7A"/>
    <w:rsid w:val="00714CE6"/>
    <w:rsid w:val="00774275"/>
    <w:rsid w:val="0078792F"/>
    <w:rsid w:val="007A74B7"/>
    <w:rsid w:val="007C2009"/>
    <w:rsid w:val="007D07C6"/>
    <w:rsid w:val="007E3268"/>
    <w:rsid w:val="00800840"/>
    <w:rsid w:val="008343D2"/>
    <w:rsid w:val="0087369C"/>
    <w:rsid w:val="008F4A82"/>
    <w:rsid w:val="009055AA"/>
    <w:rsid w:val="009430DA"/>
    <w:rsid w:val="00954794"/>
    <w:rsid w:val="009A5C2F"/>
    <w:rsid w:val="009A7C59"/>
    <w:rsid w:val="009D77C5"/>
    <w:rsid w:val="009E31D3"/>
    <w:rsid w:val="00A0361E"/>
    <w:rsid w:val="00A06421"/>
    <w:rsid w:val="00A65096"/>
    <w:rsid w:val="00AC79A5"/>
    <w:rsid w:val="00B40956"/>
    <w:rsid w:val="00B43895"/>
    <w:rsid w:val="00BD33EF"/>
    <w:rsid w:val="00BD4FB9"/>
    <w:rsid w:val="00BF6DB4"/>
    <w:rsid w:val="00C2064E"/>
    <w:rsid w:val="00C249BC"/>
    <w:rsid w:val="00C335BC"/>
    <w:rsid w:val="00C42EF5"/>
    <w:rsid w:val="00C509B3"/>
    <w:rsid w:val="00C55F1F"/>
    <w:rsid w:val="00C626DB"/>
    <w:rsid w:val="00C678ED"/>
    <w:rsid w:val="00C80274"/>
    <w:rsid w:val="00C816C0"/>
    <w:rsid w:val="00CB2D63"/>
    <w:rsid w:val="00CF3B19"/>
    <w:rsid w:val="00D16233"/>
    <w:rsid w:val="00D50B56"/>
    <w:rsid w:val="00DC7CB2"/>
    <w:rsid w:val="00DF081C"/>
    <w:rsid w:val="00E14105"/>
    <w:rsid w:val="00E332DE"/>
    <w:rsid w:val="00E42A2F"/>
    <w:rsid w:val="00E64576"/>
    <w:rsid w:val="00E820C2"/>
    <w:rsid w:val="00E91608"/>
    <w:rsid w:val="00EB49B8"/>
    <w:rsid w:val="00EC5273"/>
    <w:rsid w:val="00ED6F74"/>
    <w:rsid w:val="00EE04AD"/>
    <w:rsid w:val="00F10859"/>
    <w:rsid w:val="00F32B13"/>
    <w:rsid w:val="00F44F6B"/>
    <w:rsid w:val="00F51296"/>
    <w:rsid w:val="00F80F15"/>
    <w:rsid w:val="00F9442C"/>
    <w:rsid w:val="00FC4C6F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E1806E"/>
  <w15:docId w15:val="{4A60F70C-DAE4-4753-9019-19318681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78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78ED"/>
  </w:style>
  <w:style w:type="paragraph" w:styleId="Piedepgina">
    <w:name w:val="footer"/>
    <w:basedOn w:val="Normal"/>
    <w:link w:val="PiedepginaCar"/>
    <w:uiPriority w:val="99"/>
    <w:unhideWhenUsed/>
    <w:rsid w:val="00C678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8ED"/>
  </w:style>
  <w:style w:type="paragraph" w:customStyle="1" w:styleId="Default">
    <w:name w:val="Default"/>
    <w:rsid w:val="00E82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EstiloTexto">
    <w:name w:val="Estilo Texto"/>
    <w:basedOn w:val="Normal"/>
    <w:rsid w:val="00E820C2"/>
    <w:pPr>
      <w:spacing w:after="60" w:line="280" w:lineRule="exact"/>
      <w:ind w:firstLineChars="300" w:firstLine="300"/>
    </w:pPr>
    <w:rPr>
      <w:rFonts w:ascii="Times New Roman" w:eastAsia="Times New Roman" w:hAnsi="Times New Roman" w:cs="Times New Roman"/>
      <w:color w:val="000000"/>
      <w:sz w:val="24"/>
      <w:szCs w:val="20"/>
      <w:lang w:val="gl-ES" w:eastAsia="es-ES"/>
    </w:rPr>
  </w:style>
  <w:style w:type="paragraph" w:styleId="Textoindependiente">
    <w:name w:val="Body Text"/>
    <w:basedOn w:val="Normal"/>
    <w:link w:val="TextoindependienteCar"/>
    <w:rsid w:val="00E820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820C2"/>
    <w:rPr>
      <w:rFonts w:ascii="Times New Roman" w:eastAsia="Times New Roman" w:hAnsi="Times New Roman" w:cs="Times New Roman"/>
      <w:sz w:val="24"/>
      <w:szCs w:val="24"/>
      <w:lang w:val="gl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63F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63FE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63F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63F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63FE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3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3FE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EC52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gl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CFE698C4853A459CD0773EE8F4D87D" ma:contentTypeVersion="0" ma:contentTypeDescription="Crear un documento." ma:contentTypeScope="" ma:versionID="d8f85b36dc0e764e50592e663fc6a8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d8f638d193cf74bf73c5be5128db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D52DE3-CEF0-480C-BB68-F42E4C48D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17A4D9-F433-44AA-ABEA-E1BE76566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D16FD-702A-41C8-9BD1-168A5ADB29F2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1164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Amtega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Vidal Santiago, Ana Isabel</dc:creator>
  <cp:lastModifiedBy>Lafont Sendino, Sonia</cp:lastModifiedBy>
  <cp:revision>3</cp:revision>
  <dcterms:created xsi:type="dcterms:W3CDTF">2024-05-21T09:08:00Z</dcterms:created>
  <dcterms:modified xsi:type="dcterms:W3CDTF">2024-05-21T10:14:00Z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0x01010050CFE698C4853A459CD0773EE8F4D87D</vt:lpwstr>
  </property>
</Properties>
</file>